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BFDE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549816A7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359EA954" w14:textId="660D5EF1" w:rsidR="00B766B2" w:rsidRDefault="004707E7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4707E7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14:paraId="2A0040FB" w14:textId="77777777" w:rsidR="004707E7" w:rsidRPr="00DA1AFC" w:rsidRDefault="004707E7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22D2D6DB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0D895326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8478622" w14:textId="2E5FD26A" w:rsidR="00B766B2" w:rsidRDefault="00524DD6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24DD6">
        <w:rPr>
          <w:rFonts w:ascii="Times New Roman" w:hAnsi="Times New Roman"/>
          <w:b/>
          <w:color w:val="000000"/>
          <w:sz w:val="24"/>
          <w:szCs w:val="24"/>
          <w:lang w:val="kk-KZ"/>
        </w:rPr>
        <w:t>алма мен банан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1AF1C26F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47BCEE5F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36118861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59A9D138" w14:textId="4A349AAB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524DD6" w:rsidRPr="00524DD6">
        <w:rPr>
          <w:rFonts w:ascii="Times New Roman" w:hAnsi="Times New Roman"/>
          <w:color w:val="000000"/>
          <w:sz w:val="24"/>
          <w:szCs w:val="24"/>
          <w:lang w:val="kk-KZ"/>
        </w:rPr>
        <w:t>1 190 000 (бір миллион жүз тоқсан мың) теңге 00 тиын, оның ішінде ҚҚС 127 500 теңге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62CC455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14:paraId="518CAE9C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D13839F" w14:textId="7AC53E6E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4707E7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10AD2249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5D0914D9" w14:textId="187C121D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4707E7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11.00 - ге дейін.</w:t>
      </w:r>
    </w:p>
    <w:p w14:paraId="4071A9DD" w14:textId="379B4FB2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4707E7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15.00.</w:t>
      </w:r>
    </w:p>
    <w:p w14:paraId="638E65B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8E1F76C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FDDDC6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D5E148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D46F54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3BB9E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56722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B655F3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B01904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09A7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7DD8A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5EDF07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42EBEA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53DF3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A6E15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1FFF2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8C639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3D6862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7E66E2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B8C2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1DD904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BF5169C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647153A2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AA25C72" w14:textId="678373F9" w:rsidR="00B766B2" w:rsidRPr="008A3099" w:rsidRDefault="004707E7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Повторные закупки по п</w:t>
      </w:r>
      <w:r w:rsidR="00B766B2" w:rsidRPr="008A3099">
        <w:rPr>
          <w:rFonts w:ascii="Times New Roman" w:hAnsi="Times New Roman"/>
          <w:sz w:val="24"/>
          <w:szCs w:val="24"/>
        </w:rPr>
        <w:t>риобретени</w:t>
      </w:r>
      <w:r>
        <w:rPr>
          <w:rFonts w:ascii="Times New Roman" w:hAnsi="Times New Roman"/>
          <w:sz w:val="24"/>
          <w:szCs w:val="24"/>
        </w:rPr>
        <w:t>ю</w:t>
      </w:r>
      <w:r w:rsidR="00B766B2" w:rsidRPr="008A3099">
        <w:rPr>
          <w:rFonts w:ascii="Times New Roman" w:hAnsi="Times New Roman"/>
          <w:sz w:val="24"/>
          <w:szCs w:val="24"/>
        </w:rPr>
        <w:t xml:space="preserve"> продуктов питания</w:t>
      </w:r>
    </w:p>
    <w:p w14:paraId="71C15F26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6C1790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27D0B260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14:paraId="0C57D629" w14:textId="283940E9" w:rsidR="00B766B2" w:rsidRPr="00A0156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524DD6">
        <w:rPr>
          <w:rFonts w:ascii="Times New Roman" w:hAnsi="Times New Roman"/>
          <w:b/>
          <w:sz w:val="24"/>
          <w:szCs w:val="24"/>
        </w:rPr>
        <w:t>яблок и бананов</w:t>
      </w:r>
    </w:p>
    <w:p w14:paraId="20BF88BC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6EED63B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14:paraId="2417785D" w14:textId="67C16819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>
        <w:rPr>
          <w:rFonts w:ascii="Times New Roman" w:hAnsi="Times New Roman"/>
        </w:rPr>
        <w:t>1</w:t>
      </w:r>
      <w:r w:rsidR="00524DD6">
        <w:rPr>
          <w:rFonts w:ascii="Times New Roman" w:hAnsi="Times New Roman"/>
        </w:rPr>
        <w:t> 190 000</w:t>
      </w:r>
      <w:r w:rsidRPr="00E7066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Один миллион </w:t>
      </w:r>
      <w:r w:rsidR="00524DD6">
        <w:rPr>
          <w:rFonts w:ascii="Times New Roman" w:hAnsi="Times New Roman"/>
        </w:rPr>
        <w:t>сто девяносто тысяч</w:t>
      </w:r>
      <w:r w:rsidRPr="00E7066C">
        <w:rPr>
          <w:rFonts w:ascii="Times New Roman" w:hAnsi="Times New Roman"/>
        </w:rPr>
        <w:t xml:space="preserve">) тенге </w:t>
      </w:r>
      <w:r w:rsidR="00524DD6">
        <w:rPr>
          <w:rFonts w:ascii="Times New Roman" w:hAnsi="Times New Roman"/>
        </w:rPr>
        <w:t>00</w:t>
      </w:r>
      <w:r w:rsidRPr="00E7066C">
        <w:rPr>
          <w:rFonts w:ascii="Times New Roman" w:hAnsi="Times New Roman"/>
        </w:rPr>
        <w:t xml:space="preserve"> тиын</w:t>
      </w:r>
      <w:r>
        <w:rPr>
          <w:rFonts w:ascii="Times New Roman" w:hAnsi="Times New Roman"/>
        </w:rPr>
        <w:t xml:space="preserve">, в том числе НДС </w:t>
      </w:r>
      <w:r w:rsidR="00524DD6">
        <w:rPr>
          <w:rFonts w:ascii="Times New Roman" w:hAnsi="Times New Roman"/>
        </w:rPr>
        <w:t>127 500</w:t>
      </w:r>
      <w:r>
        <w:rPr>
          <w:rFonts w:ascii="Times New Roman" w:hAnsi="Times New Roman"/>
        </w:rPr>
        <w:t xml:space="preserve"> тенге.</w:t>
      </w:r>
    </w:p>
    <w:p w14:paraId="33715EA1" w14:textId="77777777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1F480DF9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2A4CC7E0" w14:textId="63E0EE74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4707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14:paraId="5E9C9B9D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14:paraId="390ABB90" w14:textId="012F259E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4707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BCA61DF" w14:textId="322BB061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4707E7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4E198AB1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44EA8AAF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74D72201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7C4076AC" w14:textId="77777777" w:rsidR="00B766B2" w:rsidRDefault="00B766B2" w:rsidP="00B766B2"/>
    <w:p w14:paraId="50159D7E" w14:textId="77777777" w:rsidR="00B766B2" w:rsidRDefault="00B766B2" w:rsidP="00B766B2"/>
    <w:p w14:paraId="6847D219" w14:textId="77777777" w:rsidR="00B766B2" w:rsidRDefault="00B766B2" w:rsidP="00B766B2"/>
    <w:p w14:paraId="2653F56E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2"/>
    <w:rsid w:val="00221040"/>
    <w:rsid w:val="004707E7"/>
    <w:rsid w:val="00524DD6"/>
    <w:rsid w:val="00A0156E"/>
    <w:rsid w:val="00B766B2"/>
    <w:rsid w:val="00C1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1F2B"/>
  <w15:docId w15:val="{6C4E5AAD-4953-4DF6-868D-5262A218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6</cp:revision>
  <dcterms:created xsi:type="dcterms:W3CDTF">2023-01-24T13:19:00Z</dcterms:created>
  <dcterms:modified xsi:type="dcterms:W3CDTF">2023-02-21T14:16:00Z</dcterms:modified>
</cp:coreProperties>
</file>