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02E97" w14:textId="77777777" w:rsidR="00DA4CCF" w:rsidRDefault="00DA4CCF" w:rsidP="00DA4CCF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8A3099">
        <w:rPr>
          <w:rFonts w:ascii="Times New Roman" w:hAnsi="Times New Roman"/>
          <w:b/>
          <w:sz w:val="24"/>
          <w:szCs w:val="24"/>
          <w:lang w:val="kk-KZ"/>
        </w:rPr>
        <w:t>ХАБАРЛАНДЫРУ</w:t>
      </w:r>
    </w:p>
    <w:p w14:paraId="31680D08" w14:textId="77777777" w:rsidR="00DA4CCF" w:rsidRPr="008A3099" w:rsidRDefault="00DA4CCF" w:rsidP="00DA4CCF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14:paraId="50774EAD" w14:textId="2DFF9DEE" w:rsidR="00DA4CCF" w:rsidRDefault="00BF5604" w:rsidP="00DA4CCF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BF5604">
        <w:rPr>
          <w:rFonts w:ascii="Times New Roman" w:hAnsi="Times New Roman"/>
          <w:color w:val="000000"/>
          <w:sz w:val="24"/>
          <w:szCs w:val="24"/>
          <w:lang w:val="kk-KZ"/>
        </w:rPr>
        <w:t>Азық-түлік сатып алу бойынша қайта сатып алу</w:t>
      </w:r>
    </w:p>
    <w:p w14:paraId="425A70D4" w14:textId="77777777" w:rsidR="00BF5604" w:rsidRPr="00DA1AFC" w:rsidRDefault="00BF5604" w:rsidP="00DA4CCF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</w:p>
    <w:p w14:paraId="0C121EA3" w14:textId="77777777" w:rsidR="00DA4CCF" w:rsidRPr="00DA1AFC" w:rsidRDefault="00DA4CCF" w:rsidP="00DA4CCF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/>
          <w:color w:val="000000"/>
          <w:sz w:val="24"/>
          <w:szCs w:val="24"/>
          <w:lang w:val="kk-KZ"/>
        </w:rPr>
        <w:t>«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СҚО әкімдігінің ДСБ 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«КММ»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балалар үйі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»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КММ, СҚО мекенжайында орналасқан,</w:t>
      </w:r>
    </w:p>
    <w:p w14:paraId="2E2E1A40" w14:textId="77777777" w:rsidR="00DA4CCF" w:rsidRPr="00DA1AFC" w:rsidRDefault="00DA4CCF" w:rsidP="00DA4CCF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Петропавл қ., М. Әуезов к-сі, 174А,</w:t>
      </w:r>
    </w:p>
    <w:p w14:paraId="39B1C438" w14:textId="77777777" w:rsidR="00DA4CCF" w:rsidRDefault="00DA4CCF" w:rsidP="00DA4CCF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/>
          <w:color w:val="000000"/>
          <w:sz w:val="24"/>
          <w:szCs w:val="24"/>
          <w:lang w:val="kk-KZ"/>
        </w:rPr>
        <w:t>«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Биолакт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»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сатып алу бойынша өнім берушіні таңдау бойынша к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онкурс өткізу туралы хабарлайды.</w:t>
      </w:r>
    </w:p>
    <w:p w14:paraId="73C1704F" w14:textId="77777777" w:rsidR="00DA4CCF" w:rsidRDefault="00DA4CCF" w:rsidP="00DA4CCF">
      <w:pPr>
        <w:spacing w:after="0"/>
        <w:rPr>
          <w:rFonts w:ascii="Times New Roman" w:hAnsi="Times New Roman"/>
          <w:color w:val="000000"/>
          <w:sz w:val="24"/>
          <w:szCs w:val="24"/>
          <w:lang w:val="kk-KZ"/>
        </w:rPr>
      </w:pPr>
    </w:p>
    <w:p w14:paraId="5EFE69FA" w14:textId="77777777" w:rsidR="00DA4CCF" w:rsidRPr="00DA1AFC" w:rsidRDefault="00DA4CCF" w:rsidP="00DA4CCF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Тауар СҚО, Петропавл қ., Әуезов к-сі, 174а мекен-жайына жеткізіледі.</w:t>
      </w:r>
    </w:p>
    <w:p w14:paraId="61348F95" w14:textId="77777777" w:rsidR="00DA4CCF" w:rsidRPr="00DA1AFC" w:rsidRDefault="00DA4CCF" w:rsidP="00DA4CCF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Тауарларды сатып алуға бөлінген сома 1 195 500 (бір миллион жүз тоқсан бес мың бес жүз) теңге 00 тиын. ҚҚС есебінсіз.</w:t>
      </w:r>
    </w:p>
    <w:p w14:paraId="38753952" w14:textId="77777777" w:rsidR="00DA4CCF" w:rsidRPr="00DA1AFC" w:rsidRDefault="00DA4CCF" w:rsidP="00DA4CCF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Қызметтерді жеткізудің талап етілетін мерзімі: 01.03.2023 ж. - 31.12.2023 ж.</w:t>
      </w:r>
    </w:p>
    <w:p w14:paraId="0424D1BD" w14:textId="77777777" w:rsidR="00DA4CCF" w:rsidRPr="00DA1AFC" w:rsidRDefault="00DA4CCF" w:rsidP="00DA4CCF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Конкурсқа конкурстық құжаттама талаптарына сәйкес келетін барлық әлеуетті өнім берушілер жіберіледі.</w:t>
      </w:r>
    </w:p>
    <w:p w14:paraId="138EF610" w14:textId="32832F58" w:rsidR="00DA4CCF" w:rsidRPr="00DA1AFC" w:rsidRDefault="00DA4CCF" w:rsidP="00DA4CCF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Конкурстық құжаттаманың көшірме пакетін 2023 жылғы </w:t>
      </w:r>
      <w:r w:rsidR="00BF5604">
        <w:rPr>
          <w:rFonts w:ascii="Times New Roman" w:hAnsi="Times New Roman"/>
          <w:color w:val="000000"/>
          <w:sz w:val="24"/>
          <w:szCs w:val="24"/>
          <w:lang w:val="kk-KZ"/>
        </w:rPr>
        <w:t>2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3 ақпанға дейінгі мерзімде СҚО, Петро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павл қ., М. Әуезов к-сі, 174а, «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Бухгалтерия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»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кабинеті мекенжайы бойынша сағат 9:00-ден 18:00-ге дейін және/немесе интернет-ресурстан алуға болады domrebenka.sko.kz.</w:t>
      </w:r>
    </w:p>
    <w:p w14:paraId="6E827257" w14:textId="77777777" w:rsidR="00DA4CCF" w:rsidRPr="00DA1AFC" w:rsidRDefault="00DA4CCF" w:rsidP="00DA4CCF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Конверттерге мөрленген конкурсқа қатысуға конкурстық өтінімдерді әлеуетті өнім берушілер СҚО, Петро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павл қ., М. Әуезов к-сі, 174а, «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Бухгалтерия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» кабинеті мекенжайы бойынша «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СҚО әкімдігінің ДСБ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»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КММ 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«Б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алалар үйі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 xml:space="preserve">» 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КММ ұсынады (жібереді).</w:t>
      </w:r>
    </w:p>
    <w:p w14:paraId="1D696C18" w14:textId="635C91DF" w:rsidR="00DA4CCF" w:rsidRPr="00DA1AFC" w:rsidRDefault="00DA4CCF" w:rsidP="00DA4CCF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Конкурсқа қатысуға өтінімдерді берудің соңғы мерзімі 2023 жылғы </w:t>
      </w:r>
      <w:r w:rsidR="00BF5604">
        <w:rPr>
          <w:rFonts w:ascii="Times New Roman" w:hAnsi="Times New Roman"/>
          <w:color w:val="000000"/>
          <w:sz w:val="24"/>
          <w:szCs w:val="24"/>
          <w:lang w:val="kk-KZ"/>
        </w:rPr>
        <w:t>2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3 ақпан сағат 11.00 - ге дейін.</w:t>
      </w:r>
    </w:p>
    <w:p w14:paraId="70648B30" w14:textId="6569EBDD" w:rsidR="00DA4CCF" w:rsidRPr="00DA1AFC" w:rsidRDefault="00DA4CCF" w:rsidP="00DA4CCF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Конкурсқа қатысуға өтінімдері бар конверттер мына мекенжай бойынша ашылады: СҚО, Петро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павл қ., М. Әуезов к-сі, 174а, «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Бухгалтерия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»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кабинеті 202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3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жылғы </w:t>
      </w:r>
      <w:r w:rsidR="00BF5604">
        <w:rPr>
          <w:rFonts w:ascii="Times New Roman" w:hAnsi="Times New Roman"/>
          <w:color w:val="000000"/>
          <w:sz w:val="24"/>
          <w:szCs w:val="24"/>
          <w:lang w:val="kk-KZ"/>
        </w:rPr>
        <w:t>2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3 ақпан сағат 15.00.</w:t>
      </w:r>
    </w:p>
    <w:p w14:paraId="5C3CB2A9" w14:textId="77777777" w:rsidR="00DA4CCF" w:rsidRPr="00DA1AFC" w:rsidRDefault="00DA4CCF" w:rsidP="00DA4CCF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Қосымша ақпарат пен анықтаманы телефон арқылы алуға болады:</w:t>
      </w:r>
    </w:p>
    <w:p w14:paraId="1F9EF1E9" w14:textId="77777777" w:rsidR="00DA4CCF" w:rsidRPr="00DA1AFC" w:rsidRDefault="00DA4CCF" w:rsidP="00DA4CCF">
      <w:pPr>
        <w:spacing w:after="0"/>
        <w:ind w:firstLine="709"/>
        <w:jc w:val="both"/>
        <w:rPr>
          <w:sz w:val="24"/>
          <w:szCs w:val="24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8 (7152) 46-97-27.</w:t>
      </w:r>
    </w:p>
    <w:p w14:paraId="2FB33C6E" w14:textId="77777777" w:rsidR="00DA4CCF" w:rsidRDefault="00DA4CCF" w:rsidP="00DA4CC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0A221810" w14:textId="77777777" w:rsidR="00DA4CCF" w:rsidRDefault="00DA4CCF" w:rsidP="00DA4CC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5901D7F5" w14:textId="77777777" w:rsidR="00DA4CCF" w:rsidRDefault="00DA4CCF" w:rsidP="00DA4CC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36C6AA0C" w14:textId="77777777" w:rsidR="00DA4CCF" w:rsidRDefault="00DA4CCF" w:rsidP="00DA4CC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7E76523E" w14:textId="77777777" w:rsidR="00DA4CCF" w:rsidRDefault="00DA4CCF" w:rsidP="00DA4CC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1C3E0418" w14:textId="77777777" w:rsidR="00DA4CCF" w:rsidRDefault="00DA4CCF" w:rsidP="00DA4CC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122FD208" w14:textId="77777777" w:rsidR="00DA4CCF" w:rsidRDefault="00DA4CCF" w:rsidP="00DA4CC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4F99310E" w14:textId="77777777" w:rsidR="00DA4CCF" w:rsidRDefault="00DA4CCF" w:rsidP="00DA4CC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42FBD01C" w14:textId="77777777" w:rsidR="00DA4CCF" w:rsidRDefault="00DA4CCF" w:rsidP="00DA4CC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516B9CD6" w14:textId="77777777" w:rsidR="00DA4CCF" w:rsidRDefault="00DA4CCF" w:rsidP="00DA4CC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286C8F57" w14:textId="77777777" w:rsidR="00DA4CCF" w:rsidRDefault="00DA4CCF" w:rsidP="00DA4CC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67C3CF06" w14:textId="77777777" w:rsidR="00DA4CCF" w:rsidRDefault="00DA4CCF" w:rsidP="00DA4CC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5DEA11E3" w14:textId="77777777" w:rsidR="00DA4CCF" w:rsidRDefault="00DA4CCF" w:rsidP="00DA4CC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77BD2334" w14:textId="77777777" w:rsidR="00DA4CCF" w:rsidRDefault="00DA4CCF" w:rsidP="00DA4CC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2DFC77C1" w14:textId="77777777" w:rsidR="00DA4CCF" w:rsidRDefault="00DA4CCF" w:rsidP="00DA4CC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498AF650" w14:textId="77777777" w:rsidR="00DA4CCF" w:rsidRDefault="00DA4CCF" w:rsidP="00DA4CC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731834AD" w14:textId="77777777" w:rsidR="00DA4CCF" w:rsidRDefault="00DA4CCF" w:rsidP="00DA4CC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02A9B3FB" w14:textId="77777777" w:rsidR="00DA4CCF" w:rsidRDefault="00DA4CCF" w:rsidP="00DA4CC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436A63A6" w14:textId="77777777" w:rsidR="00DA4CCF" w:rsidRDefault="00DA4CCF" w:rsidP="00DA4CC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637DAB60" w14:textId="77777777" w:rsidR="00DA4CCF" w:rsidRPr="00F10860" w:rsidRDefault="00DA4CCF" w:rsidP="00DA4CC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10860">
        <w:rPr>
          <w:rFonts w:ascii="Times New Roman" w:hAnsi="Times New Roman"/>
          <w:b/>
          <w:sz w:val="24"/>
          <w:szCs w:val="24"/>
        </w:rPr>
        <w:lastRenderedPageBreak/>
        <w:t>ОБЪЯВЛЕНИЕ</w:t>
      </w:r>
    </w:p>
    <w:p w14:paraId="67246B12" w14:textId="77777777" w:rsidR="00DA4CCF" w:rsidRPr="00F10860" w:rsidRDefault="00DA4CCF" w:rsidP="00DA4CC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78027624" w14:textId="6C7BF557" w:rsidR="00DA4CCF" w:rsidRDefault="00BF5604" w:rsidP="00DA4CCF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BF5604">
        <w:rPr>
          <w:rFonts w:ascii="Times New Roman" w:hAnsi="Times New Roman"/>
          <w:sz w:val="24"/>
          <w:szCs w:val="24"/>
        </w:rPr>
        <w:t>Повторные закупки по приобретению продуктов питания</w:t>
      </w:r>
    </w:p>
    <w:p w14:paraId="6A8000D7" w14:textId="77777777" w:rsidR="00BF5604" w:rsidRPr="002906D8" w:rsidRDefault="00BF5604" w:rsidP="00DA4CC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117B37E5" w14:textId="77777777" w:rsidR="00DA4CCF" w:rsidRPr="00F10860" w:rsidRDefault="00DA4CCF" w:rsidP="00DA4CCF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КГУ «Дом ребенка» КГУ «УЗ акимата СКО», находящееся по адресу СКО, </w:t>
      </w:r>
    </w:p>
    <w:p w14:paraId="3F1C0690" w14:textId="77777777" w:rsidR="00DA4CCF" w:rsidRDefault="00DA4CCF" w:rsidP="00DA4CCF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 г. Петропавловск, ул. М. Ауэзова 174А, </w:t>
      </w:r>
    </w:p>
    <w:p w14:paraId="313488E5" w14:textId="77777777" w:rsidR="00DA4CCF" w:rsidRDefault="00DA4CCF" w:rsidP="00DA4CCF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объявляет о проведении конкурса по выбору поставщика </w:t>
      </w:r>
      <w:r w:rsidRPr="008A3099">
        <w:rPr>
          <w:rFonts w:ascii="Times New Roman" w:hAnsi="Times New Roman"/>
          <w:sz w:val="24"/>
          <w:szCs w:val="24"/>
        </w:rPr>
        <w:t xml:space="preserve">по приобретению </w:t>
      </w:r>
      <w:r>
        <w:rPr>
          <w:rFonts w:ascii="Times New Roman" w:hAnsi="Times New Roman"/>
          <w:sz w:val="24"/>
          <w:szCs w:val="24"/>
        </w:rPr>
        <w:t>«Биолакт»</w:t>
      </w:r>
    </w:p>
    <w:p w14:paraId="47749714" w14:textId="77777777" w:rsidR="00DA4CCF" w:rsidRDefault="00DA4CCF" w:rsidP="00DA4CCF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5ED4A498" w14:textId="77777777" w:rsidR="00DA4CCF" w:rsidRPr="00187D35" w:rsidRDefault="00DA4CCF" w:rsidP="00DA4CCF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187D35">
        <w:rPr>
          <w:rFonts w:ascii="Times New Roman" w:hAnsi="Times New Roman"/>
          <w:sz w:val="24"/>
          <w:szCs w:val="24"/>
        </w:rPr>
        <w:t xml:space="preserve">Товар поставляется по адресу СКО, г. Петропавловск, ул. Ауэзова 174А. </w:t>
      </w:r>
    </w:p>
    <w:p w14:paraId="1EBB3C41" w14:textId="77777777" w:rsidR="00DA4CCF" w:rsidRPr="00187D35" w:rsidRDefault="00DA4CCF" w:rsidP="00DA4CCF">
      <w:pPr>
        <w:pStyle w:val="a3"/>
        <w:jc w:val="both"/>
        <w:rPr>
          <w:rFonts w:ascii="Times New Roman" w:hAnsi="Times New Roman"/>
          <w:color w:val="FF0000"/>
          <w:sz w:val="24"/>
          <w:szCs w:val="24"/>
        </w:rPr>
      </w:pPr>
      <w:r w:rsidRPr="00187D35">
        <w:rPr>
          <w:rFonts w:ascii="Times New Roman" w:hAnsi="Times New Roman"/>
          <w:sz w:val="24"/>
          <w:szCs w:val="24"/>
        </w:rPr>
        <w:t xml:space="preserve">Выделенная сумма на приобретение </w:t>
      </w:r>
      <w:r w:rsidRPr="00187D35">
        <w:rPr>
          <w:rFonts w:ascii="Times New Roman" w:hAnsi="Times New Roman"/>
          <w:color w:val="000000"/>
          <w:sz w:val="24"/>
          <w:szCs w:val="24"/>
        </w:rPr>
        <w:t xml:space="preserve">товаров  </w:t>
      </w:r>
      <w:r w:rsidRPr="00187D35">
        <w:rPr>
          <w:rFonts w:ascii="Times New Roman" w:hAnsi="Times New Roman"/>
          <w:sz w:val="24"/>
          <w:szCs w:val="24"/>
        </w:rPr>
        <w:t>1 195 500 (Один миллиона сто девяносто пять тысяч пятьсот) тенге 00 тиын. Без учета НДС.</w:t>
      </w:r>
    </w:p>
    <w:p w14:paraId="100345B6" w14:textId="77777777" w:rsidR="00DA4CCF" w:rsidRPr="00E91CD2" w:rsidRDefault="00DA4CCF" w:rsidP="00DA4CCF">
      <w:pPr>
        <w:pStyle w:val="a3"/>
        <w:ind w:left="567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Требуемый срок поставки услуг</w:t>
      </w:r>
      <w:r w:rsidRPr="008A3099">
        <w:rPr>
          <w:rFonts w:ascii="Times New Roman" w:hAnsi="Times New Roman"/>
          <w:sz w:val="24"/>
          <w:szCs w:val="24"/>
        </w:rPr>
        <w:t>: с 0</w:t>
      </w:r>
      <w:r>
        <w:rPr>
          <w:rFonts w:ascii="Times New Roman" w:hAnsi="Times New Roman"/>
          <w:sz w:val="24"/>
          <w:szCs w:val="24"/>
        </w:rPr>
        <w:t>1</w:t>
      </w:r>
      <w:r w:rsidRPr="008A3099"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3</w:t>
      </w:r>
      <w:r w:rsidRPr="008A3099">
        <w:rPr>
          <w:rFonts w:ascii="Times New Roman" w:hAnsi="Times New Roman"/>
          <w:sz w:val="24"/>
          <w:szCs w:val="24"/>
        </w:rPr>
        <w:t>.202</w:t>
      </w:r>
      <w:r>
        <w:rPr>
          <w:rFonts w:ascii="Times New Roman" w:hAnsi="Times New Roman"/>
          <w:sz w:val="24"/>
          <w:szCs w:val="24"/>
        </w:rPr>
        <w:t>3</w:t>
      </w:r>
      <w:r w:rsidRPr="008A3099">
        <w:rPr>
          <w:rFonts w:ascii="Times New Roman" w:hAnsi="Times New Roman"/>
          <w:sz w:val="24"/>
          <w:szCs w:val="24"/>
        </w:rPr>
        <w:t xml:space="preserve">г - </w:t>
      </w:r>
      <w:r>
        <w:rPr>
          <w:rFonts w:ascii="Times New Roman" w:hAnsi="Times New Roman"/>
          <w:sz w:val="24"/>
          <w:szCs w:val="24"/>
        </w:rPr>
        <w:t>31.12.2023</w:t>
      </w:r>
      <w:r w:rsidRPr="008A3099">
        <w:rPr>
          <w:rFonts w:ascii="Times New Roman" w:hAnsi="Times New Roman"/>
          <w:sz w:val="24"/>
          <w:szCs w:val="24"/>
        </w:rPr>
        <w:t>г</w:t>
      </w:r>
      <w:r w:rsidRPr="002906D8">
        <w:rPr>
          <w:rFonts w:ascii="Times New Roman" w:hAnsi="Times New Roman"/>
          <w:sz w:val="24"/>
          <w:szCs w:val="24"/>
        </w:rPr>
        <w:t>.</w:t>
      </w:r>
    </w:p>
    <w:p w14:paraId="6895FE27" w14:textId="77777777" w:rsidR="00DA4CCF" w:rsidRPr="00F10860" w:rsidRDefault="00DA4CCF" w:rsidP="00DA4CCF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К конкурсу допускаются все Потенциальные поставщики, соответствующие требованиям Конкурсной документации. </w:t>
      </w:r>
    </w:p>
    <w:p w14:paraId="5D44105B" w14:textId="4D3998AF" w:rsidR="00DA4CCF" w:rsidRPr="00F10860" w:rsidRDefault="00DA4CCF" w:rsidP="00DA4CCF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>Пакет копии Конкурсной докуме</w:t>
      </w:r>
      <w:r>
        <w:rPr>
          <w:rFonts w:ascii="Times New Roman" w:hAnsi="Times New Roman"/>
          <w:sz w:val="24"/>
          <w:szCs w:val="24"/>
        </w:rPr>
        <w:t xml:space="preserve">нтации можно получить в срок до </w:t>
      </w:r>
      <w:r w:rsidR="00BF5604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3</w:t>
      </w:r>
      <w:r w:rsidRPr="008A3099"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>февраля</w:t>
      </w:r>
      <w:r w:rsidRPr="008A3099">
        <w:rPr>
          <w:rFonts w:ascii="Times New Roman" w:hAnsi="Times New Roman"/>
          <w:sz w:val="24"/>
          <w:szCs w:val="24"/>
          <w:lang w:val="kk-KZ"/>
        </w:rPr>
        <w:t xml:space="preserve"> 202</w:t>
      </w:r>
      <w:r>
        <w:rPr>
          <w:rFonts w:ascii="Times New Roman" w:hAnsi="Times New Roman"/>
          <w:sz w:val="24"/>
          <w:szCs w:val="24"/>
          <w:lang w:val="kk-KZ"/>
        </w:rPr>
        <w:t>3</w:t>
      </w:r>
      <w:r w:rsidRPr="008A309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года 11</w:t>
      </w:r>
      <w:r w:rsidRPr="00402C8C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>0</w:t>
      </w:r>
      <w:r w:rsidRPr="00402C8C">
        <w:rPr>
          <w:rFonts w:ascii="Times New Roman" w:hAnsi="Times New Roman"/>
          <w:sz w:val="24"/>
          <w:szCs w:val="24"/>
        </w:rPr>
        <w:t>0 включительно по адресу СКО, г. Петропавловск, ул. М. Ауэзов</w:t>
      </w:r>
      <w:r w:rsidRPr="00F10860">
        <w:rPr>
          <w:rFonts w:ascii="Times New Roman" w:hAnsi="Times New Roman"/>
          <w:sz w:val="24"/>
          <w:szCs w:val="24"/>
        </w:rPr>
        <w:t xml:space="preserve">а 174А, кабинет «Бухгалтерия» с 9:00 до 18:00 часов и/или на интернет ресурсе domrebenka.sko.kz. </w:t>
      </w:r>
    </w:p>
    <w:p w14:paraId="17346C5F" w14:textId="77777777" w:rsidR="00DA4CCF" w:rsidRPr="00F10860" w:rsidRDefault="00DA4CCF" w:rsidP="00DA4CCF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КГУ «Дом ребенка» КГУ «УЗ акимата СКО» по адресу СКО, г. Петропавловск, ул. М. Ауэзова 174А, кабинет «Бухгалтерия». </w:t>
      </w:r>
    </w:p>
    <w:p w14:paraId="512E2EE9" w14:textId="559F2706" w:rsidR="00DA4CCF" w:rsidRPr="00402C8C" w:rsidRDefault="00DA4CCF" w:rsidP="00DA4CCF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>Окончательный срок предоставления заявок на участие в конкурсе до 1</w:t>
      </w:r>
      <w:r>
        <w:rPr>
          <w:rFonts w:ascii="Times New Roman" w:hAnsi="Times New Roman"/>
          <w:sz w:val="24"/>
          <w:szCs w:val="24"/>
        </w:rPr>
        <w:t>1</w:t>
      </w:r>
      <w:r w:rsidRPr="00F10860">
        <w:rPr>
          <w:rFonts w:ascii="Times New Roman" w:hAnsi="Times New Roman"/>
          <w:sz w:val="24"/>
          <w:szCs w:val="24"/>
        </w:rPr>
        <w:t xml:space="preserve">.00 часов    </w:t>
      </w:r>
      <w:r w:rsidR="00BF5604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3</w:t>
      </w:r>
      <w:r w:rsidRPr="00473495"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>февраля</w:t>
      </w:r>
      <w:r w:rsidRPr="00473495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473495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3</w:t>
      </w:r>
      <w:r w:rsidRPr="00473495">
        <w:rPr>
          <w:rFonts w:ascii="Times New Roman" w:hAnsi="Times New Roman"/>
          <w:sz w:val="24"/>
          <w:szCs w:val="24"/>
        </w:rPr>
        <w:t xml:space="preserve"> </w:t>
      </w:r>
      <w:r w:rsidRPr="00402C8C">
        <w:rPr>
          <w:rFonts w:ascii="Times New Roman" w:hAnsi="Times New Roman"/>
          <w:sz w:val="24"/>
          <w:szCs w:val="24"/>
        </w:rPr>
        <w:t xml:space="preserve">года. </w:t>
      </w:r>
    </w:p>
    <w:p w14:paraId="73CA7589" w14:textId="4BABF7BB" w:rsidR="00DA4CCF" w:rsidRPr="00402C8C" w:rsidRDefault="00DA4CCF" w:rsidP="00DA4CCF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402C8C">
        <w:rPr>
          <w:rFonts w:ascii="Times New Roman" w:hAnsi="Times New Roman"/>
          <w:sz w:val="24"/>
          <w:szCs w:val="24"/>
        </w:rPr>
        <w:t>Конверты с заявками на участие в конкурсе будут вскрываться по следующему адресу: СКО, Г.Петропавловск ул. М.Ауэзова 174А, кабинет «Бухгалтерия» 1</w:t>
      </w:r>
      <w:r>
        <w:rPr>
          <w:rFonts w:ascii="Times New Roman" w:hAnsi="Times New Roman"/>
          <w:sz w:val="24"/>
          <w:szCs w:val="24"/>
        </w:rPr>
        <w:t>5</w:t>
      </w:r>
      <w:r w:rsidRPr="00402C8C">
        <w:rPr>
          <w:rFonts w:ascii="Times New Roman" w:hAnsi="Times New Roman"/>
          <w:sz w:val="24"/>
          <w:szCs w:val="24"/>
        </w:rPr>
        <w:t xml:space="preserve">.00 часов  </w:t>
      </w:r>
      <w:r w:rsidR="00BF5604">
        <w:rPr>
          <w:rFonts w:ascii="Times New Roman" w:hAnsi="Times New Roman"/>
          <w:sz w:val="24"/>
          <w:szCs w:val="24"/>
          <w:lang w:val="kk-KZ"/>
        </w:rPr>
        <w:t>2</w:t>
      </w:r>
      <w:r>
        <w:rPr>
          <w:rFonts w:ascii="Times New Roman" w:hAnsi="Times New Roman"/>
          <w:sz w:val="24"/>
          <w:szCs w:val="24"/>
          <w:lang w:val="kk-KZ"/>
        </w:rPr>
        <w:t>3</w:t>
      </w:r>
      <w:r w:rsidRPr="00473495"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>февраля</w:t>
      </w:r>
      <w:r w:rsidRPr="00473495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473495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3</w:t>
      </w:r>
      <w:r w:rsidRPr="00473495">
        <w:rPr>
          <w:rFonts w:ascii="Times New Roman" w:hAnsi="Times New Roman"/>
          <w:sz w:val="24"/>
          <w:szCs w:val="24"/>
        </w:rPr>
        <w:t xml:space="preserve"> </w:t>
      </w:r>
      <w:r w:rsidRPr="00402C8C">
        <w:rPr>
          <w:rFonts w:ascii="Times New Roman" w:hAnsi="Times New Roman"/>
          <w:sz w:val="24"/>
          <w:szCs w:val="24"/>
        </w:rPr>
        <w:t xml:space="preserve">года. </w:t>
      </w:r>
    </w:p>
    <w:p w14:paraId="390C0141" w14:textId="77777777" w:rsidR="00DA4CCF" w:rsidRDefault="00DA4CCF" w:rsidP="00DA4CCF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402C8C">
        <w:rPr>
          <w:rFonts w:ascii="Times New Roman" w:hAnsi="Times New Roman"/>
          <w:sz w:val="24"/>
          <w:szCs w:val="24"/>
        </w:rPr>
        <w:t xml:space="preserve">Дополнительную информацию и справку можно получить по телефону: </w:t>
      </w:r>
    </w:p>
    <w:p w14:paraId="1C98F774" w14:textId="77777777" w:rsidR="00DA4CCF" w:rsidRPr="00402C8C" w:rsidRDefault="00DA4CCF" w:rsidP="00DA4CCF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402C8C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</w:t>
      </w:r>
      <w:r w:rsidRPr="00402C8C">
        <w:rPr>
          <w:rFonts w:ascii="Times New Roman" w:hAnsi="Times New Roman"/>
          <w:sz w:val="24"/>
          <w:szCs w:val="24"/>
        </w:rPr>
        <w:t>(7152)</w:t>
      </w:r>
      <w:r>
        <w:rPr>
          <w:rFonts w:ascii="Times New Roman" w:hAnsi="Times New Roman"/>
          <w:sz w:val="24"/>
          <w:szCs w:val="24"/>
        </w:rPr>
        <w:t xml:space="preserve"> </w:t>
      </w:r>
      <w:r w:rsidRPr="00402C8C">
        <w:rPr>
          <w:rFonts w:ascii="Times New Roman" w:hAnsi="Times New Roman"/>
          <w:sz w:val="24"/>
          <w:szCs w:val="24"/>
        </w:rPr>
        <w:t xml:space="preserve">46-97-27. </w:t>
      </w:r>
    </w:p>
    <w:p w14:paraId="3359D2A4" w14:textId="77777777" w:rsidR="00DA4CCF" w:rsidRPr="00402C8C" w:rsidRDefault="00DA4CCF" w:rsidP="00DA4CCF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14:paraId="17F2AB95" w14:textId="77777777" w:rsidR="00DA4CCF" w:rsidRDefault="00DA4CCF" w:rsidP="00DA4CCF"/>
    <w:p w14:paraId="53AD29FA" w14:textId="77777777" w:rsidR="00DA4CCF" w:rsidRDefault="00DA4CCF" w:rsidP="00DA4CCF"/>
    <w:p w14:paraId="35303429" w14:textId="77777777" w:rsidR="00BE17EA" w:rsidRDefault="00BE17EA"/>
    <w:sectPr w:rsidR="00BE17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4CCF"/>
    <w:rsid w:val="00BE17EA"/>
    <w:rsid w:val="00BF5604"/>
    <w:rsid w:val="00DA4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32DC0"/>
  <w15:docId w15:val="{25F31462-91DC-46AD-B565-A5429F393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4CC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A4CC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443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Рахметов Арсланбек Айрбекович</cp:lastModifiedBy>
  <cp:revision>2</cp:revision>
  <dcterms:created xsi:type="dcterms:W3CDTF">2023-01-24T09:13:00Z</dcterms:created>
  <dcterms:modified xsi:type="dcterms:W3CDTF">2023-02-21T14:02:00Z</dcterms:modified>
</cp:coreProperties>
</file>