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BD2" w:rsidRPr="00FC74B0" w:rsidRDefault="00161BD2" w:rsidP="00161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4B0">
        <w:rPr>
          <w:rFonts w:ascii="Times New Roman" w:hAnsi="Times New Roman" w:cs="Times New Roman"/>
          <w:b/>
          <w:sz w:val="24"/>
          <w:szCs w:val="24"/>
        </w:rPr>
        <w:t>ОБЪЯВЛЕНИЕ</w:t>
      </w:r>
    </w:p>
    <w:p w:rsidR="00161BD2" w:rsidRDefault="00161BD2" w:rsidP="00161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4B0">
        <w:rPr>
          <w:rFonts w:ascii="Times New Roman" w:hAnsi="Times New Roman" w:cs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 w:cs="Times New Roman"/>
          <w:b/>
          <w:sz w:val="24"/>
          <w:szCs w:val="24"/>
        </w:rPr>
        <w:t>услуг доступа к сети Интернет</w:t>
      </w:r>
    </w:p>
    <w:p w:rsidR="00161BD2" w:rsidRPr="00FC74B0" w:rsidRDefault="00161BD2" w:rsidP="00161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BD2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СКО», </w:t>
      </w:r>
      <w:proofErr w:type="gramStart"/>
      <w:r w:rsidRPr="00C62CB6">
        <w:rPr>
          <w:rFonts w:ascii="Times New Roman" w:hAnsi="Times New Roman" w:cs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 w:cs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174А, </w:t>
      </w:r>
      <w:proofErr w:type="spellStart"/>
      <w:r w:rsidRPr="00C62CB6">
        <w:rPr>
          <w:rFonts w:ascii="Times New Roman" w:hAnsi="Times New Roman" w:cs="Times New Roman"/>
          <w:sz w:val="24"/>
          <w:szCs w:val="24"/>
          <w:lang w:val="en-US"/>
        </w:rPr>
        <w:t>drzakup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>2013@</w:t>
      </w:r>
      <w:proofErr w:type="spellStart"/>
      <w:r w:rsidRPr="00C62CB6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62CB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объявляет о проведении конкурса по выбору поставщика </w:t>
      </w:r>
      <w:r>
        <w:rPr>
          <w:rFonts w:ascii="Times New Roman" w:hAnsi="Times New Roman" w:cs="Times New Roman"/>
          <w:sz w:val="24"/>
          <w:szCs w:val="24"/>
        </w:rPr>
        <w:t>услуг доступа к сети Интернет</w:t>
      </w:r>
      <w:r w:rsidRPr="00C62CB6">
        <w:rPr>
          <w:rFonts w:ascii="Times New Roman" w:hAnsi="Times New Roman" w:cs="Times New Roman"/>
          <w:sz w:val="24"/>
          <w:szCs w:val="24"/>
        </w:rPr>
        <w:t>:</w:t>
      </w:r>
    </w:p>
    <w:p w:rsidR="00161BD2" w:rsidRDefault="00161BD2" w:rsidP="00161B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доступа к сети Интернет</w:t>
      </w:r>
      <w:r w:rsidRPr="00C62CB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 услуга.</w:t>
      </w:r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BD2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Услуга</w:t>
      </w:r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оказываетсяя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по адресу СКО, г. Петропавловск, ул.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</w:t>
      </w:r>
      <w:bookmarkStart w:id="0" w:name="_GoBack"/>
      <w:bookmarkEnd w:id="0"/>
      <w:r w:rsidRPr="00C62CB6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Выделенная сумма на приобретение  150 </w:t>
      </w:r>
      <w:r w:rsidRPr="00C62CB6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C62CB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сто пятьдесят тысяч</w:t>
      </w:r>
      <w:r w:rsidRPr="00C62CB6">
        <w:rPr>
          <w:rFonts w:ascii="Times New Roman" w:hAnsi="Times New Roman" w:cs="Times New Roman"/>
          <w:sz w:val="24"/>
          <w:szCs w:val="24"/>
        </w:rPr>
        <w:t>) тенге.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Требуемый с</w:t>
      </w:r>
      <w:r w:rsidRPr="00C62CB6">
        <w:rPr>
          <w:rFonts w:ascii="Times New Roman" w:hAnsi="Times New Roman" w:cs="Times New Roman"/>
          <w:sz w:val="24"/>
          <w:szCs w:val="24"/>
        </w:rPr>
        <w:t xml:space="preserve">рок </w:t>
      </w:r>
      <w:r w:rsidR="00F204BD">
        <w:rPr>
          <w:rFonts w:ascii="Times New Roman" w:hAnsi="Times New Roman" w:cs="Times New Roman"/>
          <w:sz w:val="24"/>
          <w:szCs w:val="24"/>
        </w:rPr>
        <w:t>оказания услуги</w:t>
      </w:r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момента подписания Договора</w:t>
      </w:r>
      <w:r w:rsidRPr="00C62CB6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C62CB6">
        <w:rPr>
          <w:rFonts w:ascii="Times New Roman" w:hAnsi="Times New Roman" w:cs="Times New Roman"/>
          <w:sz w:val="24"/>
          <w:szCs w:val="24"/>
        </w:rPr>
        <w:t xml:space="preserve"> декабря 2018 года.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>Пакет копии Конкурсной документации можно получить в срок до «</w:t>
      </w:r>
      <w:r w:rsidR="00F204BD">
        <w:rPr>
          <w:rFonts w:ascii="Times New Roman" w:hAnsi="Times New Roman" w:cs="Times New Roman"/>
          <w:sz w:val="24"/>
          <w:szCs w:val="24"/>
        </w:rPr>
        <w:t>15</w:t>
      </w:r>
      <w:r w:rsidRPr="00C62CB6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августа 2018 года </w:t>
      </w:r>
      <w:r w:rsidR="00F204BD">
        <w:rPr>
          <w:rFonts w:ascii="Times New Roman" w:hAnsi="Times New Roman" w:cs="Times New Roman"/>
          <w:sz w:val="24"/>
          <w:szCs w:val="24"/>
        </w:rPr>
        <w:t>9</w:t>
      </w:r>
      <w:r w:rsidRPr="00C62CB6">
        <w:rPr>
          <w:rFonts w:ascii="Times New Roman" w:hAnsi="Times New Roman" w:cs="Times New Roman"/>
          <w:sz w:val="24"/>
          <w:szCs w:val="24"/>
        </w:rPr>
        <w:t>:</w:t>
      </w:r>
      <w:r w:rsidR="00F204BD">
        <w:rPr>
          <w:rFonts w:ascii="Times New Roman" w:hAnsi="Times New Roman" w:cs="Times New Roman"/>
          <w:sz w:val="24"/>
          <w:szCs w:val="24"/>
        </w:rPr>
        <w:t>30</w:t>
      </w:r>
      <w:r w:rsidRPr="00C62CB6">
        <w:rPr>
          <w:rFonts w:ascii="Times New Roman" w:hAnsi="Times New Roman" w:cs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174А, кабинет «Бухгалтерия» с 9:00 до 18:00 часов и/или на интернет ресурсе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domrebenka.sko.kz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174А, кабинет «Бухгалтерия».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 w:cs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 w:cs="Times New Roman"/>
          <w:sz w:val="24"/>
          <w:szCs w:val="24"/>
        </w:rPr>
        <w:t>10</w:t>
      </w:r>
      <w:r w:rsidRPr="00C62CB6">
        <w:rPr>
          <w:rFonts w:ascii="Times New Roman" w:hAnsi="Times New Roman" w:cs="Times New Roman"/>
          <w:sz w:val="24"/>
          <w:szCs w:val="24"/>
        </w:rPr>
        <w:t xml:space="preserve">.00 часов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04BD">
        <w:rPr>
          <w:rFonts w:ascii="Times New Roman" w:hAnsi="Times New Roman" w:cs="Times New Roman"/>
          <w:sz w:val="24"/>
          <w:szCs w:val="24"/>
        </w:rPr>
        <w:t>15</w:t>
      </w:r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  <w:r w:rsidRPr="00161BD2">
        <w:rPr>
          <w:rFonts w:ascii="Times New Roman" w:hAnsi="Times New Roman" w:cs="Times New Roman"/>
          <w:sz w:val="24"/>
          <w:szCs w:val="24"/>
        </w:rPr>
        <w:t>августа</w:t>
      </w:r>
      <w:r w:rsidRPr="00C62CB6">
        <w:rPr>
          <w:rFonts w:ascii="Times New Roman" w:hAnsi="Times New Roman" w:cs="Times New Roman"/>
          <w:sz w:val="24"/>
          <w:szCs w:val="24"/>
        </w:rPr>
        <w:t xml:space="preserve"> 2018 года.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 w:cs="Times New Roman"/>
          <w:sz w:val="24"/>
          <w:szCs w:val="24"/>
        </w:rPr>
        <w:t xml:space="preserve">я» 11.00 часов  </w:t>
      </w:r>
      <w:r w:rsidR="00F204BD">
        <w:rPr>
          <w:rFonts w:ascii="Times New Roman" w:hAnsi="Times New Roman" w:cs="Times New Roman"/>
          <w:sz w:val="24"/>
          <w:szCs w:val="24"/>
        </w:rPr>
        <w:t>15</w:t>
      </w:r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  <w:r w:rsidRPr="00161BD2">
        <w:rPr>
          <w:rFonts w:ascii="Times New Roman" w:hAnsi="Times New Roman" w:cs="Times New Roman"/>
          <w:sz w:val="24"/>
          <w:szCs w:val="24"/>
        </w:rPr>
        <w:t>августа</w:t>
      </w:r>
      <w:r w:rsidRPr="00FC74B0">
        <w:rPr>
          <w:rFonts w:ascii="Times New Roman" w:hAnsi="Times New Roman" w:cs="Times New Roman"/>
          <w:sz w:val="24"/>
          <w:szCs w:val="24"/>
        </w:rPr>
        <w:t xml:space="preserve"> 2018 года.</w:t>
      </w:r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F204BD">
        <w:rPr>
          <w:rFonts w:ascii="Times New Roman" w:hAnsi="Times New Roman" w:cs="Times New Roman"/>
          <w:sz w:val="24"/>
          <w:szCs w:val="24"/>
        </w:rPr>
        <w:t>46-97-27</w:t>
      </w:r>
      <w:r w:rsidRPr="00C62C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1BD2" w:rsidRPr="00C62CB6" w:rsidRDefault="00161BD2" w:rsidP="00161BD2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AF31E3" w:rsidRDefault="00AF31E3"/>
    <w:sectPr w:rsidR="00AF31E3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BD2"/>
    <w:rsid w:val="00161BD2"/>
    <w:rsid w:val="003C040F"/>
    <w:rsid w:val="00AF31E3"/>
    <w:rsid w:val="00F2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1BD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3</cp:revision>
  <dcterms:created xsi:type="dcterms:W3CDTF">2018-07-26T13:03:00Z</dcterms:created>
  <dcterms:modified xsi:type="dcterms:W3CDTF">2018-08-07T13:35:00Z</dcterms:modified>
</cp:coreProperties>
</file>