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C29C" w14:textId="77777777" w:rsidR="000811D2" w:rsidRPr="00BC2383" w:rsidRDefault="000811D2" w:rsidP="00C42CD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83">
        <w:rPr>
          <w:rFonts w:ascii="Times New Roman" w:hAnsi="Times New Roman" w:cs="Times New Roman"/>
          <w:b/>
          <w:sz w:val="25"/>
          <w:szCs w:val="25"/>
        </w:rPr>
        <w:t>Аналитическая справка по внутреннему анализу коррупционных рисков</w:t>
      </w:r>
    </w:p>
    <w:p w14:paraId="6573C298" w14:textId="77777777" w:rsidR="000811D2" w:rsidRPr="00BC2383" w:rsidRDefault="000811D2" w:rsidP="00C42CD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83">
        <w:rPr>
          <w:rFonts w:ascii="Times New Roman" w:hAnsi="Times New Roman" w:cs="Times New Roman"/>
          <w:b/>
          <w:sz w:val="25"/>
          <w:szCs w:val="25"/>
        </w:rPr>
        <w:t>КГУ «Дом ребенка» КГУ «Управление здравоохранения СКО»</w:t>
      </w:r>
    </w:p>
    <w:p w14:paraId="24FD3F06" w14:textId="77777777" w:rsidR="000811D2" w:rsidRPr="00BC2383" w:rsidRDefault="000811D2" w:rsidP="00C42CD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2383">
        <w:rPr>
          <w:rFonts w:ascii="Times New Roman" w:hAnsi="Times New Roman" w:cs="Times New Roman"/>
          <w:b/>
          <w:sz w:val="25"/>
          <w:szCs w:val="25"/>
        </w:rPr>
        <w:t>КГУ «Управление здравоохранения акимата Северо-Казахстанской области»</w:t>
      </w:r>
    </w:p>
    <w:p w14:paraId="2267A20C" w14:textId="77777777" w:rsidR="000811D2" w:rsidRPr="002671CA" w:rsidRDefault="000811D2" w:rsidP="00C42CD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14:paraId="7CC06A2B" w14:textId="2EEF413C" w:rsidR="000811D2" w:rsidRPr="002671CA" w:rsidRDefault="000811D2" w:rsidP="00C42CD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2671CA">
        <w:rPr>
          <w:rFonts w:ascii="Times New Roman" w:hAnsi="Times New Roman" w:cs="Times New Roman"/>
          <w:sz w:val="25"/>
          <w:szCs w:val="25"/>
        </w:rPr>
        <w:t>г.Петропавловск</w:t>
      </w:r>
      <w:proofErr w:type="spellEnd"/>
      <w:r w:rsidRPr="002671CA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2E1117" w:rsidRPr="00672786">
        <w:rPr>
          <w:rFonts w:ascii="Times New Roman" w:hAnsi="Times New Roman" w:cs="Times New Roman"/>
          <w:sz w:val="25"/>
          <w:szCs w:val="25"/>
        </w:rPr>
        <w:t xml:space="preserve">     </w:t>
      </w:r>
      <w:r w:rsidRPr="002671CA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proofErr w:type="gramStart"/>
      <w:r w:rsidRPr="002671CA">
        <w:rPr>
          <w:rFonts w:ascii="Times New Roman" w:hAnsi="Times New Roman" w:cs="Times New Roman"/>
          <w:sz w:val="25"/>
          <w:szCs w:val="25"/>
        </w:rPr>
        <w:t xml:space="preserve">   «</w:t>
      </w:r>
      <w:proofErr w:type="gramEnd"/>
      <w:r w:rsidRPr="002671CA">
        <w:rPr>
          <w:rFonts w:ascii="Times New Roman" w:hAnsi="Times New Roman" w:cs="Times New Roman"/>
          <w:sz w:val="25"/>
          <w:szCs w:val="25"/>
        </w:rPr>
        <w:t>___»_________202</w:t>
      </w:r>
      <w:r w:rsidR="002E1117" w:rsidRPr="00672786">
        <w:rPr>
          <w:rFonts w:ascii="Times New Roman" w:hAnsi="Times New Roman" w:cs="Times New Roman"/>
          <w:sz w:val="25"/>
          <w:szCs w:val="25"/>
        </w:rPr>
        <w:t>5</w:t>
      </w:r>
      <w:r w:rsidRPr="002671CA">
        <w:rPr>
          <w:rFonts w:ascii="Times New Roman" w:hAnsi="Times New Roman" w:cs="Times New Roman"/>
          <w:sz w:val="25"/>
          <w:szCs w:val="25"/>
        </w:rPr>
        <w:t>г.</w:t>
      </w:r>
    </w:p>
    <w:p w14:paraId="7CB5DC38" w14:textId="77777777" w:rsidR="00A63445" w:rsidRPr="002671CA" w:rsidRDefault="00A63445" w:rsidP="00C42CD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p w14:paraId="2AE9AD7E" w14:textId="77777777" w:rsidR="002E1117" w:rsidRDefault="000811D2" w:rsidP="00C42CDE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671CA">
        <w:rPr>
          <w:rFonts w:ascii="Times New Roman" w:hAnsi="Times New Roman" w:cs="Times New Roman"/>
          <w:sz w:val="25"/>
          <w:szCs w:val="25"/>
        </w:rPr>
        <w:tab/>
        <w:t xml:space="preserve">В соответствии с п.2 ст.8 Закона Республики Казахстан «О противодействии коррупции», Правилами проведения внутреннего анализа коррупционных рисков, на основании приказа КГУ «Дом ребенка» КГУ «Управление здравоохранения СКО» КГУ «Управление здравоохранения акимата Северо-Казахстанской области» (далее – Дом ребенка) </w:t>
      </w:r>
      <w:r w:rsidR="00A83B2F" w:rsidRPr="002671CA">
        <w:rPr>
          <w:rFonts w:ascii="Times New Roman" w:hAnsi="Times New Roman" w:cs="Times New Roman"/>
          <w:sz w:val="25"/>
          <w:szCs w:val="25"/>
        </w:rPr>
        <w:t xml:space="preserve">рабочей группой </w:t>
      </w:r>
      <w:r w:rsidRPr="002671CA">
        <w:rPr>
          <w:rFonts w:ascii="Times New Roman" w:hAnsi="Times New Roman" w:cs="Times New Roman"/>
          <w:sz w:val="25"/>
          <w:szCs w:val="25"/>
        </w:rPr>
        <w:t>проведен внутренний анализ коррупционных рисков в деятельности Дома ребенка</w:t>
      </w:r>
      <w:r w:rsidR="00A83B2F" w:rsidRPr="002671CA">
        <w:rPr>
          <w:rFonts w:ascii="Times New Roman" w:hAnsi="Times New Roman" w:cs="Times New Roman"/>
          <w:sz w:val="25"/>
          <w:szCs w:val="25"/>
        </w:rPr>
        <w:t>.</w:t>
      </w:r>
      <w:r w:rsidRPr="002671C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7CE400F" w14:textId="08AE52CA" w:rsidR="000811D2" w:rsidRPr="002671CA" w:rsidRDefault="000811D2" w:rsidP="002E111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671CA">
        <w:rPr>
          <w:rFonts w:ascii="Times New Roman" w:hAnsi="Times New Roman" w:cs="Times New Roman"/>
          <w:sz w:val="25"/>
          <w:szCs w:val="25"/>
        </w:rPr>
        <w:t xml:space="preserve">Внутренним анализом охвачен период с 01 </w:t>
      </w:r>
      <w:r w:rsidR="002E1117">
        <w:rPr>
          <w:rFonts w:ascii="Times New Roman" w:hAnsi="Times New Roman" w:cs="Times New Roman"/>
          <w:sz w:val="25"/>
          <w:szCs w:val="25"/>
        </w:rPr>
        <w:t>января</w:t>
      </w:r>
      <w:r w:rsidRPr="002671CA">
        <w:rPr>
          <w:rFonts w:ascii="Times New Roman" w:hAnsi="Times New Roman" w:cs="Times New Roman"/>
          <w:sz w:val="25"/>
          <w:szCs w:val="25"/>
        </w:rPr>
        <w:t xml:space="preserve"> 202</w:t>
      </w:r>
      <w:r w:rsidR="002E1117">
        <w:rPr>
          <w:rFonts w:ascii="Times New Roman" w:hAnsi="Times New Roman" w:cs="Times New Roman"/>
          <w:sz w:val="25"/>
          <w:szCs w:val="25"/>
        </w:rPr>
        <w:t>4</w:t>
      </w:r>
      <w:r w:rsidRPr="002671CA">
        <w:rPr>
          <w:rFonts w:ascii="Times New Roman" w:hAnsi="Times New Roman" w:cs="Times New Roman"/>
          <w:sz w:val="25"/>
          <w:szCs w:val="25"/>
        </w:rPr>
        <w:t xml:space="preserve"> года по 31 декабря 202</w:t>
      </w:r>
      <w:r w:rsidR="002E1117">
        <w:rPr>
          <w:rFonts w:ascii="Times New Roman" w:hAnsi="Times New Roman" w:cs="Times New Roman"/>
          <w:sz w:val="25"/>
          <w:szCs w:val="25"/>
        </w:rPr>
        <w:t>4</w:t>
      </w:r>
      <w:r w:rsidRPr="002671CA">
        <w:rPr>
          <w:rFonts w:ascii="Times New Roman" w:hAnsi="Times New Roman" w:cs="Times New Roman"/>
          <w:sz w:val="25"/>
          <w:szCs w:val="25"/>
        </w:rPr>
        <w:t xml:space="preserve"> года. </w:t>
      </w:r>
      <w:r w:rsidR="002E1117">
        <w:rPr>
          <w:rFonts w:ascii="Times New Roman" w:hAnsi="Times New Roman" w:cs="Times New Roman"/>
          <w:sz w:val="25"/>
          <w:szCs w:val="25"/>
        </w:rPr>
        <w:t>В</w:t>
      </w:r>
      <w:r w:rsidRPr="002671CA">
        <w:rPr>
          <w:rFonts w:ascii="Times New Roman" w:hAnsi="Times New Roman" w:cs="Times New Roman"/>
          <w:sz w:val="25"/>
          <w:szCs w:val="25"/>
        </w:rPr>
        <w:t>нутренн</w:t>
      </w:r>
      <w:r w:rsidR="002E1117">
        <w:rPr>
          <w:rFonts w:ascii="Times New Roman" w:hAnsi="Times New Roman" w:cs="Times New Roman"/>
          <w:sz w:val="25"/>
          <w:szCs w:val="25"/>
        </w:rPr>
        <w:t>ий</w:t>
      </w:r>
      <w:r w:rsidRPr="002671CA">
        <w:rPr>
          <w:rFonts w:ascii="Times New Roman" w:hAnsi="Times New Roman" w:cs="Times New Roman"/>
          <w:sz w:val="25"/>
          <w:szCs w:val="25"/>
        </w:rPr>
        <w:t xml:space="preserve"> анализ</w:t>
      </w:r>
      <w:r w:rsidR="002E1117">
        <w:rPr>
          <w:rFonts w:ascii="Times New Roman" w:hAnsi="Times New Roman" w:cs="Times New Roman"/>
          <w:sz w:val="25"/>
          <w:szCs w:val="25"/>
        </w:rPr>
        <w:t xml:space="preserve"> проведен</w:t>
      </w:r>
      <w:r w:rsidRPr="002671CA">
        <w:rPr>
          <w:rFonts w:ascii="Times New Roman" w:hAnsi="Times New Roman" w:cs="Times New Roman"/>
          <w:sz w:val="25"/>
          <w:szCs w:val="25"/>
        </w:rPr>
        <w:t xml:space="preserve"> с </w:t>
      </w:r>
      <w:r w:rsidR="00530E30">
        <w:rPr>
          <w:rFonts w:ascii="Times New Roman" w:hAnsi="Times New Roman" w:cs="Times New Roman"/>
          <w:sz w:val="25"/>
          <w:szCs w:val="25"/>
        </w:rPr>
        <w:t xml:space="preserve">6 января по 14 февраля </w:t>
      </w:r>
      <w:r w:rsidRPr="002671CA">
        <w:rPr>
          <w:rFonts w:ascii="Times New Roman" w:hAnsi="Times New Roman" w:cs="Times New Roman"/>
          <w:sz w:val="25"/>
          <w:szCs w:val="25"/>
        </w:rPr>
        <w:t>202</w:t>
      </w:r>
      <w:r w:rsidR="00530E30">
        <w:rPr>
          <w:rFonts w:ascii="Times New Roman" w:hAnsi="Times New Roman" w:cs="Times New Roman"/>
          <w:sz w:val="25"/>
          <w:szCs w:val="25"/>
        </w:rPr>
        <w:t>5</w:t>
      </w:r>
      <w:r w:rsidRPr="002671CA">
        <w:rPr>
          <w:rFonts w:ascii="Times New Roman" w:hAnsi="Times New Roman" w:cs="Times New Roman"/>
          <w:sz w:val="25"/>
          <w:szCs w:val="25"/>
        </w:rPr>
        <w:t>г.</w:t>
      </w:r>
    </w:p>
    <w:p w14:paraId="6E7C790E" w14:textId="77777777" w:rsidR="000811D2" w:rsidRPr="002671CA" w:rsidRDefault="000811D2" w:rsidP="00C42CDE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671CA">
        <w:rPr>
          <w:rFonts w:ascii="Times New Roman" w:hAnsi="Times New Roman" w:cs="Times New Roman"/>
          <w:sz w:val="25"/>
          <w:szCs w:val="25"/>
        </w:rPr>
        <w:t xml:space="preserve">Направления внутреннего анализа коррупционных рисков: </w:t>
      </w:r>
    </w:p>
    <w:p w14:paraId="383D06B9" w14:textId="77777777" w:rsidR="000811D2" w:rsidRPr="002671CA" w:rsidRDefault="000811D2" w:rsidP="00C42CDE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671CA">
        <w:rPr>
          <w:rFonts w:ascii="Times New Roman" w:hAnsi="Times New Roman" w:cs="Times New Roman"/>
          <w:sz w:val="25"/>
          <w:szCs w:val="25"/>
        </w:rPr>
        <w:t xml:space="preserve">1) выявление коррупционных рисков в нормативных правовых актах, затрагивающих деятельность Больницы; </w:t>
      </w:r>
    </w:p>
    <w:p w14:paraId="1837ABC5" w14:textId="77777777" w:rsidR="000811D2" w:rsidRPr="002671CA" w:rsidRDefault="000811D2" w:rsidP="00C42CDE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671CA">
        <w:rPr>
          <w:rFonts w:ascii="Times New Roman" w:hAnsi="Times New Roman" w:cs="Times New Roman"/>
          <w:sz w:val="25"/>
          <w:szCs w:val="25"/>
        </w:rPr>
        <w:t>2) выявление коррупционных рисков в организационно-управленческой деятельности</w:t>
      </w:r>
      <w:r w:rsidR="00A83B2F" w:rsidRPr="002671CA">
        <w:rPr>
          <w:rFonts w:ascii="Times New Roman" w:hAnsi="Times New Roman" w:cs="Times New Roman"/>
          <w:sz w:val="25"/>
          <w:szCs w:val="25"/>
        </w:rPr>
        <w:t>.</w:t>
      </w:r>
      <w:r w:rsidRPr="002671C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AC55FC3" w14:textId="77777777" w:rsidR="000811D2" w:rsidRPr="002671CA" w:rsidRDefault="000811D2" w:rsidP="00C42CDE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671CA">
        <w:rPr>
          <w:rFonts w:ascii="Times New Roman" w:hAnsi="Times New Roman" w:cs="Times New Roman"/>
          <w:sz w:val="25"/>
          <w:szCs w:val="25"/>
        </w:rPr>
        <w:t>Анализ проведен по следующим индикаторам возможных коррупционных рисков: наличие дискреционных полномочий и норм; оценка коррупциогенности норм/положений на предмет вероятности коррупционных проявлений при их применении; соответствие или противоречие норм/положений правилам юридической техники, возможные дефекты норм; изучение правовых актов и внутренних документов во взаимосвязи с другими актами и документами.</w:t>
      </w:r>
    </w:p>
    <w:p w14:paraId="70F78258" w14:textId="77777777" w:rsidR="002671CA" w:rsidRDefault="000811D2" w:rsidP="000811D2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671CA">
        <w:rPr>
          <w:rFonts w:ascii="Times New Roman" w:hAnsi="Times New Roman" w:cs="Times New Roman"/>
          <w:b/>
          <w:sz w:val="25"/>
          <w:szCs w:val="25"/>
        </w:rPr>
        <w:t>Информация о Предприятии:</w:t>
      </w:r>
      <w:r w:rsidRPr="002671CA">
        <w:rPr>
          <w:rFonts w:ascii="Times New Roman" w:hAnsi="Times New Roman" w:cs="Times New Roman"/>
          <w:sz w:val="25"/>
          <w:szCs w:val="25"/>
        </w:rPr>
        <w:t xml:space="preserve"> </w:t>
      </w:r>
      <w:r w:rsidR="00A83B2F" w:rsidRPr="002671CA">
        <w:rPr>
          <w:rFonts w:ascii="Times New Roman" w:hAnsi="Times New Roman" w:cs="Times New Roman"/>
          <w:sz w:val="25"/>
          <w:szCs w:val="25"/>
        </w:rPr>
        <w:t>Дом ребенка</w:t>
      </w:r>
      <w:r w:rsidRPr="002671CA">
        <w:rPr>
          <w:rFonts w:ascii="Times New Roman" w:hAnsi="Times New Roman" w:cs="Times New Roman"/>
          <w:sz w:val="25"/>
          <w:szCs w:val="25"/>
        </w:rPr>
        <w:t xml:space="preserve"> функционирует согласно Постановления акимата Северо-Казахстанской области № </w:t>
      </w:r>
      <w:r w:rsidR="00A83B2F" w:rsidRPr="002671CA">
        <w:rPr>
          <w:rFonts w:ascii="Times New Roman" w:hAnsi="Times New Roman" w:cs="Times New Roman"/>
          <w:sz w:val="25"/>
          <w:szCs w:val="25"/>
        </w:rPr>
        <w:t>110</w:t>
      </w:r>
      <w:r w:rsidRPr="002671CA">
        <w:rPr>
          <w:rFonts w:ascii="Times New Roman" w:hAnsi="Times New Roman" w:cs="Times New Roman"/>
          <w:sz w:val="25"/>
          <w:szCs w:val="25"/>
        </w:rPr>
        <w:t xml:space="preserve"> от </w:t>
      </w:r>
      <w:r w:rsidR="00A83B2F" w:rsidRPr="002671CA">
        <w:rPr>
          <w:rFonts w:ascii="Times New Roman" w:hAnsi="Times New Roman" w:cs="Times New Roman"/>
          <w:sz w:val="25"/>
          <w:szCs w:val="25"/>
        </w:rPr>
        <w:t>03</w:t>
      </w:r>
      <w:r w:rsidRPr="002671CA">
        <w:rPr>
          <w:rFonts w:ascii="Times New Roman" w:hAnsi="Times New Roman" w:cs="Times New Roman"/>
          <w:sz w:val="25"/>
          <w:szCs w:val="25"/>
        </w:rPr>
        <w:t xml:space="preserve"> </w:t>
      </w:r>
      <w:r w:rsidR="00A83B2F" w:rsidRPr="002671CA">
        <w:rPr>
          <w:rFonts w:ascii="Times New Roman" w:hAnsi="Times New Roman" w:cs="Times New Roman"/>
          <w:sz w:val="25"/>
          <w:szCs w:val="25"/>
        </w:rPr>
        <w:t>марта</w:t>
      </w:r>
      <w:r w:rsidRPr="002671CA">
        <w:rPr>
          <w:rFonts w:ascii="Times New Roman" w:hAnsi="Times New Roman" w:cs="Times New Roman"/>
          <w:sz w:val="25"/>
          <w:szCs w:val="25"/>
        </w:rPr>
        <w:t xml:space="preserve"> 201</w:t>
      </w:r>
      <w:r w:rsidR="00A83B2F" w:rsidRPr="002671CA">
        <w:rPr>
          <w:rFonts w:ascii="Times New Roman" w:hAnsi="Times New Roman" w:cs="Times New Roman"/>
          <w:sz w:val="25"/>
          <w:szCs w:val="25"/>
        </w:rPr>
        <w:t>7</w:t>
      </w:r>
      <w:r w:rsidRPr="002671CA">
        <w:rPr>
          <w:rFonts w:ascii="Times New Roman" w:hAnsi="Times New Roman" w:cs="Times New Roman"/>
          <w:sz w:val="25"/>
          <w:szCs w:val="25"/>
        </w:rPr>
        <w:t xml:space="preserve"> года</w:t>
      </w:r>
      <w:r w:rsidR="00A83B2F" w:rsidRPr="002671CA">
        <w:rPr>
          <w:rFonts w:ascii="Times New Roman" w:hAnsi="Times New Roman" w:cs="Times New Roman"/>
          <w:sz w:val="25"/>
          <w:szCs w:val="25"/>
        </w:rPr>
        <w:t xml:space="preserve">, и является специализированным </w:t>
      </w:r>
      <w:r w:rsidR="002671CA" w:rsidRPr="002671CA">
        <w:rPr>
          <w:rFonts w:ascii="Times New Roman" w:hAnsi="Times New Roman" w:cs="Times New Roman"/>
          <w:sz w:val="25"/>
          <w:szCs w:val="25"/>
        </w:rPr>
        <w:t>учреждением организации здравоохранения, осуществляющим функции предназначенные для воспитания и оказания медицинской помощи детям-сиротам и детям оставши</w:t>
      </w:r>
      <w:r w:rsidR="000F1670">
        <w:rPr>
          <w:rFonts w:ascii="Times New Roman" w:hAnsi="Times New Roman" w:cs="Times New Roman"/>
          <w:sz w:val="25"/>
          <w:szCs w:val="25"/>
        </w:rPr>
        <w:t>м</w:t>
      </w:r>
      <w:r w:rsidR="002671CA" w:rsidRPr="002671CA">
        <w:rPr>
          <w:rFonts w:ascii="Times New Roman" w:hAnsi="Times New Roman" w:cs="Times New Roman"/>
          <w:sz w:val="25"/>
          <w:szCs w:val="25"/>
        </w:rPr>
        <w:t>ся без попечения родителей, предоставлению психолого-педагогического сопровождения семьям с риском отказа от ребенка.</w:t>
      </w:r>
    </w:p>
    <w:p w14:paraId="6250673F" w14:textId="77777777" w:rsidR="00ED433E" w:rsidRPr="00C16A0E" w:rsidRDefault="00ED433E" w:rsidP="00ED433E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33E">
        <w:rPr>
          <w:rFonts w:ascii="Times New Roman" w:hAnsi="Times New Roman" w:cs="Times New Roman"/>
          <w:sz w:val="26"/>
          <w:szCs w:val="26"/>
        </w:rPr>
        <w:t xml:space="preserve">Дом ребенка не является </w:t>
      </w:r>
      <w:proofErr w:type="spellStart"/>
      <w:r w:rsidRPr="00ED433E">
        <w:rPr>
          <w:rFonts w:ascii="Times New Roman" w:hAnsi="Times New Roman" w:cs="Times New Roman"/>
          <w:sz w:val="26"/>
          <w:szCs w:val="26"/>
        </w:rPr>
        <w:t>услугодателем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16A0E">
        <w:rPr>
          <w:rFonts w:ascii="Times New Roman" w:hAnsi="Times New Roman" w:cs="Times New Roman"/>
          <w:sz w:val="26"/>
          <w:szCs w:val="26"/>
        </w:rPr>
        <w:t>не осуществляет разрешительных функций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16A0E">
        <w:rPr>
          <w:rFonts w:ascii="Times New Roman" w:hAnsi="Times New Roman" w:cs="Times New Roman"/>
          <w:sz w:val="26"/>
          <w:szCs w:val="26"/>
        </w:rPr>
        <w:t>не осуществляет контрольно-надзорных функций.</w:t>
      </w:r>
    </w:p>
    <w:p w14:paraId="4195D0B3" w14:textId="77777777" w:rsidR="00851AA7" w:rsidRPr="00C42CDE" w:rsidRDefault="00851AA7" w:rsidP="00851AA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42CDE">
        <w:rPr>
          <w:rFonts w:ascii="Times New Roman" w:hAnsi="Times New Roman" w:cs="Times New Roman"/>
          <w:sz w:val="25"/>
          <w:szCs w:val="25"/>
        </w:rPr>
        <w:t>Дом ребенка провод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C42CDE">
        <w:rPr>
          <w:rFonts w:ascii="Times New Roman" w:hAnsi="Times New Roman" w:cs="Times New Roman"/>
          <w:sz w:val="25"/>
          <w:szCs w:val="25"/>
        </w:rPr>
        <w:t>т лечебно-профилактическую работу с детьми от рождения до четырехлетнего возраста:</w:t>
      </w:r>
    </w:p>
    <w:p w14:paraId="2B7443B0" w14:textId="77777777" w:rsidR="00851AA7" w:rsidRPr="00C42CDE" w:rsidRDefault="00851AA7" w:rsidP="00851AA7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42CDE">
        <w:rPr>
          <w:rFonts w:ascii="Times New Roman" w:hAnsi="Times New Roman" w:cs="Times New Roman"/>
          <w:sz w:val="25"/>
          <w:szCs w:val="25"/>
        </w:rPr>
        <w:t>с дефектами умственного и физического развития с органическим поражением центральной нервной системы с нарушением психики с органическим поражением центральной нервной системы без нарушения психики, в том числе — с детскими церебральными параличами;</w:t>
      </w:r>
    </w:p>
    <w:p w14:paraId="2655768E" w14:textId="77777777" w:rsidR="00851AA7" w:rsidRPr="00C42CDE" w:rsidRDefault="00851AA7" w:rsidP="00851AA7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42CDE">
        <w:rPr>
          <w:rFonts w:ascii="Times New Roman" w:hAnsi="Times New Roman" w:cs="Times New Roman"/>
          <w:sz w:val="25"/>
          <w:szCs w:val="25"/>
        </w:rPr>
        <w:t>с нарушением функций опорно-двигательного аппарата  и другими дефектами физического развития, без нарушения психики;</w:t>
      </w:r>
    </w:p>
    <w:p w14:paraId="37B1E13B" w14:textId="77777777" w:rsidR="00851AA7" w:rsidRPr="00C42CDE" w:rsidRDefault="00851AA7" w:rsidP="00851AA7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42CDE">
        <w:rPr>
          <w:rFonts w:ascii="Times New Roman" w:hAnsi="Times New Roman" w:cs="Times New Roman"/>
          <w:sz w:val="25"/>
          <w:szCs w:val="25"/>
        </w:rPr>
        <w:t>с нарушением слуха и речи (глухонемые, оглохшие, тугоухие);</w:t>
      </w:r>
    </w:p>
    <w:p w14:paraId="3E1A5E63" w14:textId="77777777" w:rsidR="00851AA7" w:rsidRPr="00C42CDE" w:rsidRDefault="00851AA7" w:rsidP="00851AA7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42CDE">
        <w:rPr>
          <w:rFonts w:ascii="Times New Roman" w:hAnsi="Times New Roman" w:cs="Times New Roman"/>
          <w:sz w:val="25"/>
          <w:szCs w:val="25"/>
        </w:rPr>
        <w:t>с нарушением речи (заикающиеся, с алалией и другими нарушениями речи);</w:t>
      </w:r>
    </w:p>
    <w:p w14:paraId="14A3E086" w14:textId="77777777" w:rsidR="00851AA7" w:rsidRPr="00C42CDE" w:rsidRDefault="00851AA7" w:rsidP="00851AA7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42CDE">
        <w:rPr>
          <w:rFonts w:ascii="Times New Roman" w:hAnsi="Times New Roman" w:cs="Times New Roman"/>
          <w:sz w:val="25"/>
          <w:szCs w:val="25"/>
        </w:rPr>
        <w:t>с нарушением зрения (слепые, слабовидящие);</w:t>
      </w:r>
    </w:p>
    <w:p w14:paraId="6DE91F03" w14:textId="77777777" w:rsidR="00851AA7" w:rsidRPr="00C42CDE" w:rsidRDefault="00851AA7" w:rsidP="00851AA7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42CDE">
        <w:rPr>
          <w:rFonts w:ascii="Times New Roman" w:hAnsi="Times New Roman" w:cs="Times New Roman"/>
          <w:sz w:val="25"/>
          <w:szCs w:val="25"/>
        </w:rPr>
        <w:t>с туберкулезной интоксикацией, малыми и затихающими формами туберкулеза;</w:t>
      </w:r>
    </w:p>
    <w:p w14:paraId="2357A7FC" w14:textId="77777777" w:rsidR="00851AA7" w:rsidRPr="00C42CDE" w:rsidRDefault="00851AA7" w:rsidP="00851AA7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42CDE">
        <w:rPr>
          <w:rFonts w:ascii="Times New Roman" w:hAnsi="Times New Roman" w:cs="Times New Roman"/>
          <w:sz w:val="25"/>
          <w:szCs w:val="25"/>
        </w:rPr>
        <w:t>с олигофренией в степени имбецильности, идиотии;</w:t>
      </w:r>
    </w:p>
    <w:p w14:paraId="74D4259E" w14:textId="77777777" w:rsidR="00851AA7" w:rsidRPr="00C42CDE" w:rsidRDefault="00851AA7" w:rsidP="00851AA7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42CDE">
        <w:rPr>
          <w:rFonts w:ascii="Times New Roman" w:hAnsi="Times New Roman" w:cs="Times New Roman"/>
          <w:sz w:val="25"/>
          <w:szCs w:val="25"/>
        </w:rPr>
        <w:t>со слабоумием после перенесенных органических поражений головного мозга;</w:t>
      </w:r>
    </w:p>
    <w:p w14:paraId="09B40BA6" w14:textId="77777777" w:rsidR="00851AA7" w:rsidRPr="00C42CDE" w:rsidRDefault="00851AA7" w:rsidP="00851AA7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42CDE">
        <w:rPr>
          <w:rFonts w:ascii="Times New Roman" w:hAnsi="Times New Roman" w:cs="Times New Roman"/>
          <w:sz w:val="25"/>
          <w:szCs w:val="25"/>
        </w:rPr>
        <w:t>с умственной отсталостью всех степеней при наличии грубых нарушений двигательных функций.</w:t>
      </w:r>
    </w:p>
    <w:p w14:paraId="4A2D5F31" w14:textId="77777777" w:rsidR="000811D2" w:rsidRDefault="000811D2" w:rsidP="002671C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671CA">
        <w:rPr>
          <w:rFonts w:ascii="Times New Roman" w:hAnsi="Times New Roman" w:cs="Times New Roman"/>
          <w:b/>
          <w:sz w:val="25"/>
          <w:szCs w:val="25"/>
        </w:rPr>
        <w:t>Официальный сайт</w:t>
      </w:r>
      <w:r w:rsidRPr="002671CA">
        <w:rPr>
          <w:rFonts w:ascii="Times New Roman" w:hAnsi="Times New Roman" w:cs="Times New Roman"/>
          <w:sz w:val="25"/>
          <w:szCs w:val="25"/>
        </w:rPr>
        <w:t xml:space="preserve"> </w:t>
      </w:r>
      <w:hyperlink r:id="rId5" w:history="1">
        <w:r w:rsidR="002671CA" w:rsidRPr="00CA4852">
          <w:rPr>
            <w:rStyle w:val="a3"/>
            <w:rFonts w:ascii="Times New Roman" w:hAnsi="Times New Roman" w:cs="Times New Roman"/>
            <w:sz w:val="25"/>
            <w:szCs w:val="25"/>
          </w:rPr>
          <w:t>https://domrebenka.sko.kz/</w:t>
        </w:r>
      </w:hyperlink>
    </w:p>
    <w:p w14:paraId="49A9B517" w14:textId="05F934D4" w:rsidR="002671CA" w:rsidRDefault="008416AD" w:rsidP="00F1590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16A0E">
        <w:rPr>
          <w:rFonts w:ascii="Times New Roman" w:hAnsi="Times New Roman" w:cs="Times New Roman"/>
          <w:b/>
          <w:sz w:val="26"/>
          <w:szCs w:val="26"/>
        </w:rPr>
        <w:lastRenderedPageBreak/>
        <w:t>Управление персоналом, в том числе определение должностей, подверженных коррупционным рискам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C16A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5038">
        <w:rPr>
          <w:rFonts w:ascii="Times New Roman" w:hAnsi="Times New Roman" w:cs="Times New Roman"/>
          <w:sz w:val="25"/>
          <w:szCs w:val="25"/>
        </w:rPr>
        <w:t>На момент проведения внутреннего анализа коррупционных рисков в штате работает 89</w:t>
      </w:r>
      <w:r w:rsidR="009D7364">
        <w:rPr>
          <w:rFonts w:ascii="Times New Roman" w:hAnsi="Times New Roman" w:cs="Times New Roman"/>
          <w:sz w:val="25"/>
          <w:szCs w:val="25"/>
        </w:rPr>
        <w:t>,25</w:t>
      </w:r>
      <w:r w:rsidR="00595038">
        <w:rPr>
          <w:rFonts w:ascii="Times New Roman" w:hAnsi="Times New Roman" w:cs="Times New Roman"/>
          <w:sz w:val="25"/>
          <w:szCs w:val="25"/>
        </w:rPr>
        <w:t xml:space="preserve"> сотрудников, состоящий из педагогического, медицинского, технического и административно-хозяйственного персонала. </w:t>
      </w:r>
      <w:r w:rsidR="00C42CDE">
        <w:rPr>
          <w:rFonts w:ascii="Times New Roman" w:hAnsi="Times New Roman" w:cs="Times New Roman"/>
          <w:sz w:val="25"/>
          <w:szCs w:val="25"/>
        </w:rPr>
        <w:t xml:space="preserve">Руководителем Дома ребенка является директор </w:t>
      </w:r>
      <w:proofErr w:type="spellStart"/>
      <w:r w:rsidR="00C42CDE">
        <w:rPr>
          <w:rFonts w:ascii="Times New Roman" w:hAnsi="Times New Roman" w:cs="Times New Roman"/>
          <w:sz w:val="25"/>
          <w:szCs w:val="25"/>
        </w:rPr>
        <w:t>Кашенцева</w:t>
      </w:r>
      <w:proofErr w:type="spellEnd"/>
      <w:r w:rsidR="00C42CDE">
        <w:rPr>
          <w:rFonts w:ascii="Times New Roman" w:hAnsi="Times New Roman" w:cs="Times New Roman"/>
          <w:sz w:val="25"/>
          <w:szCs w:val="25"/>
        </w:rPr>
        <w:t xml:space="preserve"> С.Т.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9"/>
        <w:gridCol w:w="1070"/>
        <w:gridCol w:w="817"/>
        <w:gridCol w:w="1314"/>
        <w:gridCol w:w="1314"/>
        <w:gridCol w:w="1028"/>
        <w:gridCol w:w="1062"/>
        <w:gridCol w:w="1196"/>
        <w:gridCol w:w="1241"/>
      </w:tblGrid>
      <w:tr w:rsidR="00F1590A" w14:paraId="453FBA68" w14:textId="77777777" w:rsidTr="00BF1161">
        <w:tc>
          <w:tcPr>
            <w:tcW w:w="1181" w:type="dxa"/>
            <w:vMerge w:val="restart"/>
          </w:tcPr>
          <w:p w14:paraId="590A3C97" w14:textId="2B621449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070" w:type="dxa"/>
            <w:vMerge w:val="restart"/>
          </w:tcPr>
          <w:p w14:paraId="14B60BB1" w14:textId="77777777" w:rsidR="00F1590A" w:rsidRDefault="00F1590A" w:rsidP="00F1590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78C342F2" w14:textId="26EB2EBD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 отчетного года</w:t>
            </w:r>
          </w:p>
        </w:tc>
        <w:tc>
          <w:tcPr>
            <w:tcW w:w="8030" w:type="dxa"/>
            <w:gridSpan w:val="7"/>
          </w:tcPr>
          <w:p w14:paraId="256C427F" w14:textId="6732357E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1590A" w14:paraId="1A370FC7" w14:textId="77777777" w:rsidTr="00F1590A">
        <w:tc>
          <w:tcPr>
            <w:tcW w:w="1181" w:type="dxa"/>
            <w:vMerge/>
          </w:tcPr>
          <w:p w14:paraId="38DF116E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0" w:type="dxa"/>
            <w:vMerge/>
          </w:tcPr>
          <w:p w14:paraId="60AC8725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2" w:type="dxa"/>
            <w:vMerge w:val="restart"/>
            <w:vAlign w:val="center"/>
          </w:tcPr>
          <w:p w14:paraId="55C97CA5" w14:textId="44182B86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врачи</w:t>
            </w:r>
          </w:p>
        </w:tc>
        <w:tc>
          <w:tcPr>
            <w:tcW w:w="1314" w:type="dxa"/>
            <w:vMerge w:val="restart"/>
            <w:vAlign w:val="center"/>
          </w:tcPr>
          <w:p w14:paraId="6E4A82CD" w14:textId="77777777" w:rsidR="00F1590A" w:rsidRDefault="00F1590A" w:rsidP="00F1590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средний </w:t>
            </w:r>
          </w:p>
          <w:p w14:paraId="2DBF967E" w14:textId="3B88EB7C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медперсонал</w:t>
            </w:r>
          </w:p>
        </w:tc>
        <w:tc>
          <w:tcPr>
            <w:tcW w:w="1314" w:type="dxa"/>
            <w:vMerge w:val="restart"/>
            <w:vAlign w:val="center"/>
          </w:tcPr>
          <w:p w14:paraId="0EBEB503" w14:textId="77777777" w:rsidR="00F1590A" w:rsidRDefault="00F1590A" w:rsidP="00F1590A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Младший</w:t>
            </w:r>
          </w:p>
          <w:p w14:paraId="29FD1D5E" w14:textId="4532FA13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медперсонал</w:t>
            </w:r>
          </w:p>
        </w:tc>
        <w:tc>
          <w:tcPr>
            <w:tcW w:w="1040" w:type="dxa"/>
            <w:vMerge w:val="restart"/>
            <w:vAlign w:val="center"/>
          </w:tcPr>
          <w:p w14:paraId="6E5C5E76" w14:textId="4FB0776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прочий персонал</w:t>
            </w:r>
          </w:p>
        </w:tc>
        <w:tc>
          <w:tcPr>
            <w:tcW w:w="1063" w:type="dxa"/>
          </w:tcPr>
          <w:p w14:paraId="68A0C15C" w14:textId="2A794A18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196" w:type="dxa"/>
          </w:tcPr>
          <w:p w14:paraId="7A26E738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</w:tcPr>
          <w:p w14:paraId="418158C3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1590A" w14:paraId="0C8F295D" w14:textId="77777777" w:rsidTr="00F1590A">
        <w:tc>
          <w:tcPr>
            <w:tcW w:w="1181" w:type="dxa"/>
            <w:vMerge/>
          </w:tcPr>
          <w:p w14:paraId="4D64FE17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70" w:type="dxa"/>
            <w:vMerge/>
          </w:tcPr>
          <w:p w14:paraId="3674860F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2" w:type="dxa"/>
            <w:vMerge/>
            <w:vAlign w:val="center"/>
          </w:tcPr>
          <w:p w14:paraId="2F47AECA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14" w:type="dxa"/>
            <w:vMerge/>
            <w:vAlign w:val="center"/>
          </w:tcPr>
          <w:p w14:paraId="6C093DD8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14" w:type="dxa"/>
            <w:vMerge/>
            <w:vAlign w:val="center"/>
          </w:tcPr>
          <w:p w14:paraId="399665BB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0" w:type="dxa"/>
            <w:vMerge/>
            <w:vAlign w:val="center"/>
          </w:tcPr>
          <w:p w14:paraId="59C97DE4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63" w:type="dxa"/>
            <w:vAlign w:val="center"/>
          </w:tcPr>
          <w:p w14:paraId="21EF6E32" w14:textId="7B9184B3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педагогов</w:t>
            </w:r>
          </w:p>
        </w:tc>
        <w:tc>
          <w:tcPr>
            <w:tcW w:w="1196" w:type="dxa"/>
            <w:vAlign w:val="center"/>
          </w:tcPr>
          <w:p w14:paraId="796329E2" w14:textId="189CAF55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психологов</w:t>
            </w:r>
          </w:p>
        </w:tc>
        <w:tc>
          <w:tcPr>
            <w:tcW w:w="1241" w:type="dxa"/>
            <w:vAlign w:val="center"/>
          </w:tcPr>
          <w:p w14:paraId="6C4ACC5E" w14:textId="4DFEFD5C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</w:tr>
      <w:tr w:rsidR="00F1590A" w14:paraId="0583E458" w14:textId="77777777" w:rsidTr="000E0225">
        <w:tc>
          <w:tcPr>
            <w:tcW w:w="1181" w:type="dxa"/>
            <w:vAlign w:val="bottom"/>
          </w:tcPr>
          <w:p w14:paraId="6B3287F5" w14:textId="048C3CF5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Штатные</w:t>
            </w:r>
          </w:p>
        </w:tc>
        <w:tc>
          <w:tcPr>
            <w:tcW w:w="1070" w:type="dxa"/>
            <w:vAlign w:val="center"/>
          </w:tcPr>
          <w:p w14:paraId="0C96C488" w14:textId="130B43E6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62" w:type="dxa"/>
            <w:vAlign w:val="center"/>
          </w:tcPr>
          <w:p w14:paraId="0EFE5912" w14:textId="32387E33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vAlign w:val="center"/>
          </w:tcPr>
          <w:p w14:paraId="4EABBBD7" w14:textId="3C4E4933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14" w:type="dxa"/>
            <w:vAlign w:val="center"/>
          </w:tcPr>
          <w:p w14:paraId="2D51F8B4" w14:textId="225B037B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0" w:type="dxa"/>
            <w:vAlign w:val="center"/>
          </w:tcPr>
          <w:p w14:paraId="3CBEE3D0" w14:textId="18A14EAB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063" w:type="dxa"/>
            <w:vAlign w:val="center"/>
          </w:tcPr>
          <w:p w14:paraId="023674EA" w14:textId="7F53A672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196" w:type="dxa"/>
            <w:vAlign w:val="center"/>
          </w:tcPr>
          <w:p w14:paraId="7E2FDA05" w14:textId="472569AF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vAlign w:val="center"/>
          </w:tcPr>
          <w:p w14:paraId="0CCBE7AF" w14:textId="01544B99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1590A" w14:paraId="75684453" w14:textId="77777777" w:rsidTr="000E0225">
        <w:tc>
          <w:tcPr>
            <w:tcW w:w="1181" w:type="dxa"/>
            <w:vAlign w:val="bottom"/>
          </w:tcPr>
          <w:p w14:paraId="2FDBA730" w14:textId="19E4EB13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Занятые</w:t>
            </w:r>
          </w:p>
        </w:tc>
        <w:tc>
          <w:tcPr>
            <w:tcW w:w="1070" w:type="dxa"/>
            <w:vAlign w:val="center"/>
          </w:tcPr>
          <w:p w14:paraId="18A99E27" w14:textId="7E1AFE1C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89,25</w:t>
            </w:r>
          </w:p>
        </w:tc>
        <w:tc>
          <w:tcPr>
            <w:tcW w:w="862" w:type="dxa"/>
            <w:vAlign w:val="center"/>
          </w:tcPr>
          <w:p w14:paraId="3E24FD1C" w14:textId="6C936514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4" w:type="dxa"/>
            <w:vAlign w:val="center"/>
          </w:tcPr>
          <w:p w14:paraId="2C0EE4D4" w14:textId="6D999DE2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314" w:type="dxa"/>
            <w:vAlign w:val="center"/>
          </w:tcPr>
          <w:p w14:paraId="526D61B2" w14:textId="394ADD6A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0" w:type="dxa"/>
            <w:vAlign w:val="center"/>
          </w:tcPr>
          <w:p w14:paraId="4949CAD9" w14:textId="081CFE28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59,75</w:t>
            </w:r>
          </w:p>
        </w:tc>
        <w:tc>
          <w:tcPr>
            <w:tcW w:w="1063" w:type="dxa"/>
            <w:vAlign w:val="center"/>
          </w:tcPr>
          <w:p w14:paraId="2EF7B0DD" w14:textId="5B4F056B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34,75</w:t>
            </w:r>
          </w:p>
        </w:tc>
        <w:tc>
          <w:tcPr>
            <w:tcW w:w="1196" w:type="dxa"/>
            <w:vAlign w:val="center"/>
          </w:tcPr>
          <w:p w14:paraId="6F48D371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41" w:type="dxa"/>
            <w:vAlign w:val="center"/>
          </w:tcPr>
          <w:p w14:paraId="57E488FD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1590A" w14:paraId="0A6B3212" w14:textId="77777777" w:rsidTr="000E0225">
        <w:tc>
          <w:tcPr>
            <w:tcW w:w="1181" w:type="dxa"/>
            <w:vAlign w:val="bottom"/>
          </w:tcPr>
          <w:p w14:paraId="3C120C01" w14:textId="018FBF41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 (основные работники)</w:t>
            </w:r>
          </w:p>
        </w:tc>
        <w:tc>
          <w:tcPr>
            <w:tcW w:w="1070" w:type="dxa"/>
            <w:vAlign w:val="bottom"/>
          </w:tcPr>
          <w:p w14:paraId="1B6352EA" w14:textId="02A8CAE0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62" w:type="dxa"/>
            <w:vAlign w:val="bottom"/>
          </w:tcPr>
          <w:p w14:paraId="4C709899" w14:textId="207BB7F0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vAlign w:val="bottom"/>
          </w:tcPr>
          <w:p w14:paraId="169B0B43" w14:textId="454C38E1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4" w:type="dxa"/>
            <w:vAlign w:val="bottom"/>
          </w:tcPr>
          <w:p w14:paraId="550BCF79" w14:textId="182EF442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0" w:type="dxa"/>
            <w:vAlign w:val="bottom"/>
          </w:tcPr>
          <w:p w14:paraId="41232F65" w14:textId="5C5D41F8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63" w:type="dxa"/>
            <w:vAlign w:val="bottom"/>
          </w:tcPr>
          <w:p w14:paraId="7DDE18BE" w14:textId="00B8B791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6" w:type="dxa"/>
            <w:vAlign w:val="bottom"/>
          </w:tcPr>
          <w:p w14:paraId="4C68362C" w14:textId="4966DB70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E4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vAlign w:val="bottom"/>
          </w:tcPr>
          <w:p w14:paraId="54F30748" w14:textId="77777777" w:rsidR="00F1590A" w:rsidRDefault="00F1590A" w:rsidP="00F1590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2022BF5C" w14:textId="6E95C770" w:rsidR="00AE0878" w:rsidRPr="00AE0878" w:rsidRDefault="00AE0878" w:rsidP="00F1590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Движение</w:t>
      </w:r>
      <w:r w:rsidRPr="00AE0878">
        <w:rPr>
          <w:rFonts w:ascii="Times New Roman" w:hAnsi="Times New Roman" w:cs="Times New Roman"/>
          <w:b/>
          <w:bCs/>
          <w:sz w:val="25"/>
          <w:szCs w:val="25"/>
        </w:rPr>
        <w:t xml:space="preserve"> кадров за 2024 год</w:t>
      </w:r>
    </w:p>
    <w:p w14:paraId="7013FD7E" w14:textId="32F24C21" w:rsidR="00AE0878" w:rsidRPr="00AE0878" w:rsidRDefault="00AE0878" w:rsidP="00F1590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E0878">
        <w:rPr>
          <w:rFonts w:ascii="Times New Roman" w:hAnsi="Times New Roman" w:cs="Times New Roman"/>
          <w:sz w:val="25"/>
          <w:szCs w:val="25"/>
        </w:rPr>
        <w:t xml:space="preserve">В </w:t>
      </w:r>
      <w:proofErr w:type="gramStart"/>
      <w:r w:rsidRPr="00AE0878">
        <w:rPr>
          <w:rFonts w:ascii="Times New Roman" w:hAnsi="Times New Roman" w:cs="Times New Roman"/>
          <w:sz w:val="25"/>
          <w:szCs w:val="25"/>
        </w:rPr>
        <w:t>КГУ  Дом</w:t>
      </w:r>
      <w:proofErr w:type="gramEnd"/>
      <w:r w:rsidRPr="00AE0878">
        <w:rPr>
          <w:rFonts w:ascii="Times New Roman" w:hAnsi="Times New Roman" w:cs="Times New Roman"/>
          <w:sz w:val="25"/>
          <w:szCs w:val="25"/>
        </w:rPr>
        <w:t xml:space="preserve">  ребенка  общая численность сотрудников за 2024 год составила 85 человек, из которых в течение года  11 человек уволилось и 8 человек  принято</w:t>
      </w:r>
    </w:p>
    <w:p w14:paraId="49F0B924" w14:textId="145F55EC" w:rsidR="00AE0878" w:rsidRPr="00AE0878" w:rsidRDefault="00AE0878" w:rsidP="00AE0878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E0878">
        <w:rPr>
          <w:rFonts w:ascii="Times New Roman" w:hAnsi="Times New Roman" w:cs="Times New Roman"/>
          <w:sz w:val="25"/>
          <w:szCs w:val="25"/>
        </w:rPr>
        <w:t xml:space="preserve">Врачебный и средний </w:t>
      </w:r>
      <w:proofErr w:type="gramStart"/>
      <w:r w:rsidRPr="00AE0878">
        <w:rPr>
          <w:rFonts w:ascii="Times New Roman" w:hAnsi="Times New Roman" w:cs="Times New Roman"/>
          <w:sz w:val="25"/>
          <w:szCs w:val="25"/>
        </w:rPr>
        <w:t>медицинский  персонал</w:t>
      </w:r>
      <w:proofErr w:type="gramEnd"/>
      <w:r>
        <w:rPr>
          <w:rFonts w:ascii="Times New Roman" w:hAnsi="Times New Roman" w:cs="Times New Roman"/>
          <w:sz w:val="25"/>
          <w:szCs w:val="25"/>
        </w:rPr>
        <w:t>:</w:t>
      </w:r>
      <w:r w:rsidRPr="00AE087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2FB8959" w14:textId="298BA70B" w:rsidR="00AE0878" w:rsidRPr="00AE0878" w:rsidRDefault="00AE0878" w:rsidP="00AE0878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E0878">
        <w:rPr>
          <w:rFonts w:ascii="Times New Roman" w:hAnsi="Times New Roman" w:cs="Times New Roman"/>
          <w:sz w:val="25"/>
          <w:szCs w:val="25"/>
        </w:rPr>
        <w:t xml:space="preserve">За 2024 год в КГУ «Дом ребенка» общая численность врачей </w:t>
      </w:r>
      <w:proofErr w:type="gramStart"/>
      <w:r w:rsidRPr="00AE0878">
        <w:rPr>
          <w:rFonts w:ascii="Times New Roman" w:hAnsi="Times New Roman" w:cs="Times New Roman"/>
          <w:sz w:val="25"/>
          <w:szCs w:val="25"/>
        </w:rPr>
        <w:t>составила  3</w:t>
      </w:r>
      <w:proofErr w:type="gramEnd"/>
      <w:r w:rsidRPr="00AE087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E0878">
        <w:rPr>
          <w:rFonts w:ascii="Times New Roman" w:hAnsi="Times New Roman" w:cs="Times New Roman"/>
          <w:sz w:val="25"/>
          <w:szCs w:val="25"/>
        </w:rPr>
        <w:t>физ.лица</w:t>
      </w:r>
      <w:proofErr w:type="spellEnd"/>
      <w:r w:rsidRPr="00AE0878">
        <w:rPr>
          <w:rFonts w:ascii="Times New Roman" w:hAnsi="Times New Roman" w:cs="Times New Roman"/>
          <w:sz w:val="25"/>
          <w:szCs w:val="25"/>
        </w:rPr>
        <w:t>, среди которых 1- врач-педиатр, 1 - врач- невропатолог, 1-директор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47D65C1D" w14:textId="07F4FF5B" w:rsidR="00AE0878" w:rsidRPr="00AE0878" w:rsidRDefault="00AE0878" w:rsidP="00AE0878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</w:t>
      </w:r>
      <w:r w:rsidRPr="00AE0878">
        <w:rPr>
          <w:rFonts w:ascii="Times New Roman" w:hAnsi="Times New Roman" w:cs="Times New Roman"/>
          <w:sz w:val="25"/>
          <w:szCs w:val="25"/>
        </w:rPr>
        <w:t>ыло уволено 1 врач педиатр (причина увольнения по собственному желанию) и принят 1 врач педиатр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AE0878">
        <w:rPr>
          <w:rFonts w:ascii="Times New Roman" w:hAnsi="Times New Roman" w:cs="Times New Roman"/>
          <w:sz w:val="25"/>
          <w:szCs w:val="25"/>
        </w:rPr>
        <w:t>Среди  среднего</w:t>
      </w:r>
      <w:proofErr w:type="gramEnd"/>
      <w:r w:rsidRPr="00AE0878">
        <w:rPr>
          <w:rFonts w:ascii="Times New Roman" w:hAnsi="Times New Roman" w:cs="Times New Roman"/>
          <w:sz w:val="25"/>
          <w:szCs w:val="25"/>
        </w:rPr>
        <w:t xml:space="preserve"> медицинского персонала общая численность составила 11 </w:t>
      </w:r>
      <w:proofErr w:type="spellStart"/>
      <w:r w:rsidRPr="00AE0878">
        <w:rPr>
          <w:rFonts w:ascii="Times New Roman" w:hAnsi="Times New Roman" w:cs="Times New Roman"/>
          <w:sz w:val="25"/>
          <w:szCs w:val="25"/>
        </w:rPr>
        <w:t>физ.лиц</w:t>
      </w:r>
      <w:proofErr w:type="spellEnd"/>
      <w:r w:rsidRPr="00AE0878">
        <w:rPr>
          <w:rFonts w:ascii="Times New Roman" w:hAnsi="Times New Roman" w:cs="Times New Roman"/>
          <w:sz w:val="25"/>
          <w:szCs w:val="25"/>
        </w:rPr>
        <w:t xml:space="preserve"> приема и увольнения не было 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AE087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598B143" w14:textId="18912D81" w:rsidR="00AE0878" w:rsidRPr="00AE0878" w:rsidRDefault="00AE0878" w:rsidP="00AE0878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E0878">
        <w:rPr>
          <w:rFonts w:ascii="Times New Roman" w:hAnsi="Times New Roman" w:cs="Times New Roman"/>
          <w:sz w:val="25"/>
          <w:szCs w:val="25"/>
        </w:rPr>
        <w:t>Педагогический персонал</w:t>
      </w:r>
      <w:r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4DD4F9F5" w14:textId="77777777" w:rsidR="00AE0878" w:rsidRPr="00AE0878" w:rsidRDefault="00AE0878" w:rsidP="00AE0878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E0878">
        <w:rPr>
          <w:rFonts w:ascii="Times New Roman" w:hAnsi="Times New Roman" w:cs="Times New Roman"/>
          <w:sz w:val="25"/>
          <w:szCs w:val="25"/>
        </w:rPr>
        <w:t xml:space="preserve">За 2024 год среди педагогического персонала КГУ «Дом ребенка» общая численность составила 34 </w:t>
      </w:r>
      <w:proofErr w:type="spellStart"/>
      <w:r w:rsidRPr="00AE0878">
        <w:rPr>
          <w:rFonts w:ascii="Times New Roman" w:hAnsi="Times New Roman" w:cs="Times New Roman"/>
          <w:sz w:val="25"/>
          <w:szCs w:val="25"/>
        </w:rPr>
        <w:t>физ.лица</w:t>
      </w:r>
      <w:proofErr w:type="spellEnd"/>
      <w:r w:rsidRPr="00AE0878">
        <w:rPr>
          <w:rFonts w:ascii="Times New Roman" w:hAnsi="Times New Roman" w:cs="Times New Roman"/>
          <w:sz w:val="25"/>
          <w:szCs w:val="25"/>
        </w:rPr>
        <w:t xml:space="preserve">,  было уволено 4 работника (причина увольнения по собственному желанию) среди которых:  1- логопед, 2-воспитателя 1- психолог </w:t>
      </w:r>
    </w:p>
    <w:p w14:paraId="7E8602B1" w14:textId="77777777" w:rsidR="00AE0878" w:rsidRPr="00AE0878" w:rsidRDefault="00AE0878" w:rsidP="00AE0878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E0878">
        <w:rPr>
          <w:rFonts w:ascii="Times New Roman" w:hAnsi="Times New Roman" w:cs="Times New Roman"/>
          <w:sz w:val="25"/>
          <w:szCs w:val="25"/>
        </w:rPr>
        <w:t xml:space="preserve">Принято среди педагогического персонала 1 </w:t>
      </w:r>
      <w:proofErr w:type="gramStart"/>
      <w:r w:rsidRPr="00AE0878">
        <w:rPr>
          <w:rFonts w:ascii="Times New Roman" w:hAnsi="Times New Roman" w:cs="Times New Roman"/>
          <w:sz w:val="25"/>
          <w:szCs w:val="25"/>
        </w:rPr>
        <w:t>человек:  1</w:t>
      </w:r>
      <w:proofErr w:type="gramEnd"/>
      <w:r w:rsidRPr="00AE0878">
        <w:rPr>
          <w:rFonts w:ascii="Times New Roman" w:hAnsi="Times New Roman" w:cs="Times New Roman"/>
          <w:sz w:val="25"/>
          <w:szCs w:val="25"/>
        </w:rPr>
        <w:t>- логопед, должность психолога вакантна, что отражается на сайте Енбек.kz, 2 –воспитателя не приняты и не объявлены как вакантные должности  в связи с маленькой наполняемостью групп.</w:t>
      </w:r>
    </w:p>
    <w:p w14:paraId="76224692" w14:textId="77777777" w:rsidR="00AE0878" w:rsidRPr="00AE0878" w:rsidRDefault="00AE0878" w:rsidP="00AE0878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E0878">
        <w:rPr>
          <w:rFonts w:ascii="Times New Roman" w:hAnsi="Times New Roman" w:cs="Times New Roman"/>
          <w:sz w:val="25"/>
          <w:szCs w:val="25"/>
        </w:rPr>
        <w:t xml:space="preserve">Административно-хозяйственный персонал </w:t>
      </w:r>
    </w:p>
    <w:p w14:paraId="0E8340AB" w14:textId="40CC84FF" w:rsidR="00AE0878" w:rsidRPr="00AE0878" w:rsidRDefault="00AE0878" w:rsidP="00AE0878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E0878">
        <w:rPr>
          <w:rFonts w:ascii="Times New Roman" w:hAnsi="Times New Roman" w:cs="Times New Roman"/>
          <w:sz w:val="25"/>
          <w:szCs w:val="25"/>
        </w:rPr>
        <w:t xml:space="preserve">За 2024 год среди административно-хозяйственного персонала КГУ «Дом ребенка» общая численность составила 37 </w:t>
      </w:r>
      <w:proofErr w:type="spellStart"/>
      <w:r w:rsidRPr="00AE0878">
        <w:rPr>
          <w:rFonts w:ascii="Times New Roman" w:hAnsi="Times New Roman" w:cs="Times New Roman"/>
          <w:sz w:val="25"/>
          <w:szCs w:val="25"/>
        </w:rPr>
        <w:t>физ.лиц</w:t>
      </w:r>
      <w:proofErr w:type="spellEnd"/>
      <w:r w:rsidRPr="00AE0878">
        <w:rPr>
          <w:rFonts w:ascii="Times New Roman" w:hAnsi="Times New Roman" w:cs="Times New Roman"/>
          <w:sz w:val="25"/>
          <w:szCs w:val="25"/>
        </w:rPr>
        <w:t xml:space="preserve">  было уволено 6 работников (причина увольнения по собственному желанию среди которых: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E0878">
        <w:rPr>
          <w:rFonts w:ascii="Times New Roman" w:hAnsi="Times New Roman" w:cs="Times New Roman"/>
          <w:sz w:val="25"/>
          <w:szCs w:val="25"/>
        </w:rPr>
        <w:t>Главный бухгалтер – 1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AE0878">
        <w:rPr>
          <w:rFonts w:ascii="Times New Roman" w:hAnsi="Times New Roman" w:cs="Times New Roman"/>
          <w:sz w:val="25"/>
          <w:szCs w:val="25"/>
        </w:rPr>
        <w:t>Санитарка-няня – 1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AE0878">
        <w:rPr>
          <w:rFonts w:ascii="Times New Roman" w:hAnsi="Times New Roman" w:cs="Times New Roman"/>
          <w:sz w:val="25"/>
          <w:szCs w:val="25"/>
        </w:rPr>
        <w:t>Бухгалтер – 2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AE0878">
        <w:rPr>
          <w:rFonts w:ascii="Times New Roman" w:hAnsi="Times New Roman" w:cs="Times New Roman"/>
          <w:sz w:val="25"/>
          <w:szCs w:val="25"/>
        </w:rPr>
        <w:t>Кухонный работник -1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AE0878">
        <w:rPr>
          <w:rFonts w:ascii="Times New Roman" w:hAnsi="Times New Roman" w:cs="Times New Roman"/>
          <w:sz w:val="25"/>
          <w:szCs w:val="25"/>
        </w:rPr>
        <w:t xml:space="preserve">Рабочая по стирке и ремонту одежды </w:t>
      </w:r>
      <w:r>
        <w:rPr>
          <w:rFonts w:ascii="Times New Roman" w:hAnsi="Times New Roman" w:cs="Times New Roman"/>
          <w:sz w:val="25"/>
          <w:szCs w:val="25"/>
        </w:rPr>
        <w:t>–</w:t>
      </w:r>
      <w:r w:rsidRPr="00AE0878">
        <w:rPr>
          <w:rFonts w:ascii="Times New Roman" w:hAnsi="Times New Roman" w:cs="Times New Roman"/>
          <w:sz w:val="25"/>
          <w:szCs w:val="25"/>
        </w:rPr>
        <w:t xml:space="preserve"> 1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AE0878">
        <w:rPr>
          <w:rFonts w:ascii="Times New Roman" w:hAnsi="Times New Roman" w:cs="Times New Roman"/>
          <w:sz w:val="25"/>
          <w:szCs w:val="25"/>
        </w:rPr>
        <w:t>Принято среди АХП   6 человек:  1- главный бухгалтер, 2- бухгалтера, 1-санитарка-няня, 1-кухонный работник,1- рабочая по стирке и ремонту одежды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0E95087A" w14:textId="77777777" w:rsidR="00863D02" w:rsidRPr="00F7587F" w:rsidRDefault="00863D02" w:rsidP="00863D02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7587F">
        <w:rPr>
          <w:rFonts w:ascii="Times New Roman" w:hAnsi="Times New Roman" w:cs="Times New Roman"/>
          <w:sz w:val="25"/>
          <w:szCs w:val="25"/>
        </w:rPr>
        <w:t xml:space="preserve">Информация о вакансиях своевременно размещается на электронной бирже </w:t>
      </w:r>
      <w:proofErr w:type="gramStart"/>
      <w:r w:rsidRPr="00F7587F">
        <w:rPr>
          <w:rFonts w:ascii="Times New Roman" w:hAnsi="Times New Roman" w:cs="Times New Roman"/>
          <w:sz w:val="25"/>
          <w:szCs w:val="25"/>
        </w:rPr>
        <w:t xml:space="preserve">труда  </w:t>
      </w:r>
      <w:proofErr w:type="spellStart"/>
      <w:r w:rsidRPr="00F7587F">
        <w:rPr>
          <w:rFonts w:ascii="Times New Roman" w:hAnsi="Times New Roman" w:cs="Times New Roman"/>
          <w:sz w:val="25"/>
          <w:szCs w:val="25"/>
          <w:lang w:val="en-US"/>
        </w:rPr>
        <w:t>Enbek</w:t>
      </w:r>
      <w:proofErr w:type="spellEnd"/>
      <w:r w:rsidRPr="00F7587F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Pr="00F7587F">
        <w:rPr>
          <w:rFonts w:ascii="Times New Roman" w:hAnsi="Times New Roman" w:cs="Times New Roman"/>
          <w:sz w:val="25"/>
          <w:szCs w:val="25"/>
          <w:lang w:val="en-US"/>
        </w:rPr>
        <w:t>kz</w:t>
      </w:r>
      <w:proofErr w:type="spellEnd"/>
      <w:proofErr w:type="gramEnd"/>
      <w:r w:rsidRPr="00F7587F">
        <w:rPr>
          <w:rFonts w:ascii="Times New Roman" w:hAnsi="Times New Roman" w:cs="Times New Roman"/>
          <w:sz w:val="25"/>
          <w:szCs w:val="25"/>
        </w:rPr>
        <w:t xml:space="preserve">. Так как Дом ребенка, является </w:t>
      </w:r>
      <w:proofErr w:type="gramStart"/>
      <w:r w:rsidRPr="00F7587F">
        <w:rPr>
          <w:rFonts w:ascii="Times New Roman" w:hAnsi="Times New Roman" w:cs="Times New Roman"/>
          <w:sz w:val="25"/>
          <w:szCs w:val="25"/>
        </w:rPr>
        <w:t>учреждением</w:t>
      </w:r>
      <w:proofErr w:type="gramEnd"/>
      <w:r w:rsidRPr="00F7587F">
        <w:rPr>
          <w:rFonts w:ascii="Times New Roman" w:hAnsi="Times New Roman" w:cs="Times New Roman"/>
          <w:sz w:val="25"/>
          <w:szCs w:val="25"/>
        </w:rPr>
        <w:t xml:space="preserve"> работающим с несовершеннолетними детьми при приеме на работу, во избежание неправомерного принятия на работу лиц совершивших коррупционные </w:t>
      </w:r>
      <w:r w:rsidR="00482F19" w:rsidRPr="00F7587F">
        <w:rPr>
          <w:rFonts w:ascii="Times New Roman" w:hAnsi="Times New Roman" w:cs="Times New Roman"/>
          <w:sz w:val="25"/>
          <w:szCs w:val="25"/>
        </w:rPr>
        <w:t xml:space="preserve">и иные </w:t>
      </w:r>
      <w:r w:rsidRPr="00F7587F">
        <w:rPr>
          <w:rFonts w:ascii="Times New Roman" w:hAnsi="Times New Roman" w:cs="Times New Roman"/>
          <w:sz w:val="25"/>
          <w:szCs w:val="25"/>
        </w:rPr>
        <w:t>правонарушения от кандидатов перед приемом на работу предоставляется справка с Е-</w:t>
      </w:r>
      <w:proofErr w:type="spellStart"/>
      <w:r w:rsidRPr="00F7587F">
        <w:rPr>
          <w:rFonts w:ascii="Times New Roman" w:hAnsi="Times New Roman" w:cs="Times New Roman"/>
          <w:sz w:val="25"/>
          <w:szCs w:val="25"/>
        </w:rPr>
        <w:t>gov</w:t>
      </w:r>
      <w:proofErr w:type="spellEnd"/>
      <w:r w:rsidRPr="00F7587F">
        <w:rPr>
          <w:rFonts w:ascii="Times New Roman" w:hAnsi="Times New Roman" w:cs="Times New Roman"/>
          <w:sz w:val="25"/>
          <w:szCs w:val="25"/>
        </w:rPr>
        <w:t xml:space="preserve"> «О наличии либо отсутствии сведений о совершении лицом коррупционного преступления».</w:t>
      </w:r>
      <w:r w:rsidR="00482F19" w:rsidRPr="00F7587F">
        <w:rPr>
          <w:rFonts w:ascii="Times New Roman" w:hAnsi="Times New Roman" w:cs="Times New Roman"/>
          <w:sz w:val="25"/>
          <w:szCs w:val="25"/>
        </w:rPr>
        <w:t xml:space="preserve"> В данной части н</w:t>
      </w:r>
      <w:r w:rsidRPr="00F7587F">
        <w:rPr>
          <w:rFonts w:ascii="Times New Roman" w:hAnsi="Times New Roman" w:cs="Times New Roman"/>
          <w:sz w:val="25"/>
          <w:szCs w:val="25"/>
        </w:rPr>
        <w:t>аступивших коррупционных рисков и конфликта интересов не выявлено.</w:t>
      </w:r>
    </w:p>
    <w:p w14:paraId="272D885D" w14:textId="77777777" w:rsidR="004D0606" w:rsidRDefault="004D0606" w:rsidP="004D060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0606">
        <w:rPr>
          <w:rFonts w:ascii="Times New Roman" w:hAnsi="Times New Roman" w:cs="Times New Roman"/>
          <w:bCs/>
          <w:sz w:val="26"/>
          <w:szCs w:val="26"/>
        </w:rPr>
        <w:t>Урегулирование конфликта интересов.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6A0E">
        <w:rPr>
          <w:rFonts w:ascii="Times New Roman" w:hAnsi="Times New Roman" w:cs="Times New Roman"/>
          <w:sz w:val="26"/>
          <w:szCs w:val="26"/>
        </w:rPr>
        <w:t>В ходе анализа фактов совместной службы близких родственников, супругов и свойственников непосредственно в подчинении директора не выявлено.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6A0E">
        <w:rPr>
          <w:rFonts w:ascii="Times New Roman" w:hAnsi="Times New Roman" w:cs="Times New Roman"/>
          <w:sz w:val="26"/>
          <w:szCs w:val="26"/>
        </w:rPr>
        <w:t>Наступивших коррупционных рисков и конфликта интересов не выявлено.</w:t>
      </w:r>
    </w:p>
    <w:p w14:paraId="0672F0FD" w14:textId="77777777" w:rsidR="00A24375" w:rsidRPr="00F7587F" w:rsidRDefault="00A24375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7587F">
        <w:rPr>
          <w:rFonts w:ascii="Times New Roman" w:hAnsi="Times New Roman" w:cs="Times New Roman"/>
          <w:sz w:val="25"/>
          <w:szCs w:val="25"/>
        </w:rPr>
        <w:t>К п</w:t>
      </w:r>
      <w:r w:rsidRPr="00F7587F">
        <w:rPr>
          <w:rFonts w:ascii="Times New Roman" w:hAnsi="Times New Roman" w:cs="Times New Roman"/>
          <w:bCs/>
          <w:sz w:val="25"/>
          <w:szCs w:val="25"/>
        </w:rPr>
        <w:t>отенциальным коррупционным рискам в организационно-управленческой деятельности следует отнести: </w:t>
      </w:r>
    </w:p>
    <w:p w14:paraId="0293C406" w14:textId="77777777" w:rsidR="00A24375" w:rsidRPr="00F7587F" w:rsidRDefault="00A24375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7587F">
        <w:rPr>
          <w:rFonts w:ascii="Times New Roman" w:hAnsi="Times New Roman" w:cs="Times New Roman"/>
          <w:sz w:val="25"/>
          <w:szCs w:val="25"/>
        </w:rPr>
        <w:t>- не размещение, несвоевременное и/или неполное размещение информации о наличии вакансии, квалификационных требований;</w:t>
      </w:r>
    </w:p>
    <w:p w14:paraId="79D3D0CD" w14:textId="77777777" w:rsidR="00A24375" w:rsidRPr="00F7587F" w:rsidRDefault="00A24375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7587F">
        <w:rPr>
          <w:rFonts w:ascii="Times New Roman" w:hAnsi="Times New Roman" w:cs="Times New Roman"/>
          <w:sz w:val="25"/>
          <w:szCs w:val="25"/>
        </w:rPr>
        <w:lastRenderedPageBreak/>
        <w:t>- не обеспечение мер по урегулированию конфликта интересов у лиц, принимающих решение о приеме кандидатов на работу;</w:t>
      </w:r>
    </w:p>
    <w:p w14:paraId="4DFE3246" w14:textId="77777777" w:rsidR="00A24375" w:rsidRPr="00F7587F" w:rsidRDefault="00A24375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7587F">
        <w:rPr>
          <w:rFonts w:ascii="Times New Roman" w:hAnsi="Times New Roman" w:cs="Times New Roman"/>
          <w:sz w:val="25"/>
          <w:szCs w:val="25"/>
        </w:rPr>
        <w:t>- поощрение работников при наличии не снятых дисциплинарных взысканий;</w:t>
      </w:r>
    </w:p>
    <w:p w14:paraId="2BDB8444" w14:textId="77777777" w:rsidR="00A24375" w:rsidRPr="00F7587F" w:rsidRDefault="00A24375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7587F">
        <w:rPr>
          <w:rFonts w:ascii="Times New Roman" w:hAnsi="Times New Roman" w:cs="Times New Roman"/>
          <w:sz w:val="25"/>
          <w:szCs w:val="25"/>
        </w:rPr>
        <w:t>большой удельный вес досрочно снятых дисциплинарных взысканий;</w:t>
      </w:r>
    </w:p>
    <w:p w14:paraId="1F6E0091" w14:textId="77777777" w:rsidR="00A24375" w:rsidRPr="00742D4B" w:rsidRDefault="00A24375" w:rsidP="00742D4B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7587F">
        <w:rPr>
          <w:rFonts w:ascii="Times New Roman" w:hAnsi="Times New Roman" w:cs="Times New Roman"/>
          <w:sz w:val="25"/>
          <w:szCs w:val="25"/>
        </w:rPr>
        <w:t xml:space="preserve">- </w:t>
      </w:r>
      <w:r w:rsidRPr="00742D4B">
        <w:rPr>
          <w:rFonts w:ascii="Times New Roman" w:hAnsi="Times New Roman" w:cs="Times New Roman"/>
          <w:sz w:val="25"/>
          <w:szCs w:val="25"/>
        </w:rPr>
        <w:t>поощрение работников на усмотрение должностных лиц объекта анализа вне зависимости от результатов работы;</w:t>
      </w:r>
    </w:p>
    <w:p w14:paraId="5A1888AD" w14:textId="77777777" w:rsidR="00A24375" w:rsidRPr="00742D4B" w:rsidRDefault="00A24375" w:rsidP="00742D4B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42D4B">
        <w:rPr>
          <w:rFonts w:ascii="Times New Roman" w:hAnsi="Times New Roman" w:cs="Times New Roman"/>
          <w:sz w:val="25"/>
          <w:szCs w:val="25"/>
        </w:rPr>
        <w:t>- снятие дисциплинарных взысканий в чрезмерно короткие сроки;</w:t>
      </w:r>
    </w:p>
    <w:p w14:paraId="7A40320E" w14:textId="77777777" w:rsidR="00A24375" w:rsidRPr="00742D4B" w:rsidRDefault="00A24375" w:rsidP="00742D4B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42D4B">
        <w:rPr>
          <w:rFonts w:ascii="Times New Roman" w:hAnsi="Times New Roman" w:cs="Times New Roman"/>
          <w:sz w:val="25"/>
          <w:szCs w:val="25"/>
        </w:rPr>
        <w:t xml:space="preserve">- не применение мер дисциплинарного характера к лицам, совершившим или допустившим нарушения законодательства, нарушения или ограничения прав физических или юридических лиц и др.  </w:t>
      </w:r>
    </w:p>
    <w:p w14:paraId="3B02BF18" w14:textId="77777777" w:rsidR="00A17D5E" w:rsidRPr="00C16A0E" w:rsidRDefault="00A17D5E" w:rsidP="00A17D5E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5"/>
          <w:szCs w:val="25"/>
        </w:rPr>
        <w:t>Финансовый блок</w:t>
      </w:r>
      <w:r w:rsidR="008416AD" w:rsidRPr="00742D4B">
        <w:rPr>
          <w:rFonts w:ascii="Times New Roman" w:hAnsi="Times New Roman" w:cs="Times New Roman"/>
          <w:b/>
          <w:sz w:val="25"/>
          <w:szCs w:val="25"/>
        </w:rPr>
        <w:t>.</w:t>
      </w:r>
      <w:r w:rsidR="008416AD" w:rsidRPr="00742D4B">
        <w:rPr>
          <w:rFonts w:ascii="Times New Roman" w:hAnsi="Times New Roman" w:cs="Times New Roman"/>
          <w:sz w:val="25"/>
          <w:szCs w:val="25"/>
        </w:rPr>
        <w:t xml:space="preserve"> </w:t>
      </w:r>
      <w:r w:rsidRPr="00C16A0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ом ребенка </w:t>
      </w:r>
      <w:r w:rsidRPr="00C16A0E">
        <w:rPr>
          <w:rFonts w:ascii="Times New Roman" w:hAnsi="Times New Roman" w:cs="Times New Roman"/>
          <w:sz w:val="26"/>
          <w:szCs w:val="26"/>
        </w:rPr>
        <w:t xml:space="preserve">финансируется </w:t>
      </w:r>
      <w:r>
        <w:rPr>
          <w:rFonts w:ascii="Times New Roman" w:hAnsi="Times New Roman" w:cs="Times New Roman"/>
          <w:sz w:val="26"/>
          <w:szCs w:val="26"/>
        </w:rPr>
        <w:t>исключительно из</w:t>
      </w:r>
      <w:r w:rsidRPr="00C16A0E">
        <w:rPr>
          <w:rFonts w:ascii="Times New Roman" w:hAnsi="Times New Roman" w:cs="Times New Roman"/>
          <w:sz w:val="26"/>
          <w:szCs w:val="26"/>
        </w:rPr>
        <w:t xml:space="preserve"> бюджетных средств, полученных в порядке, определенном бюджетным законодательством Р</w:t>
      </w:r>
      <w:r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C16A0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азахстан</w:t>
      </w:r>
      <w:r w:rsidRPr="00C16A0E">
        <w:rPr>
          <w:rFonts w:ascii="Times New Roman" w:hAnsi="Times New Roman" w:cs="Times New Roman"/>
          <w:sz w:val="26"/>
          <w:szCs w:val="26"/>
        </w:rPr>
        <w:t>.</w:t>
      </w:r>
    </w:p>
    <w:p w14:paraId="2D649E09" w14:textId="68B3280D" w:rsidR="00F7587F" w:rsidRPr="00F7587F" w:rsidRDefault="00F7587F" w:rsidP="004D060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17D5E">
        <w:rPr>
          <w:rFonts w:ascii="Times New Roman" w:hAnsi="Times New Roman" w:cs="Times New Roman"/>
          <w:sz w:val="25"/>
          <w:szCs w:val="25"/>
          <w:u w:val="single"/>
        </w:rPr>
        <w:t>Оплата труда</w:t>
      </w:r>
      <w:r w:rsidRPr="00742D4B">
        <w:rPr>
          <w:rFonts w:ascii="Times New Roman" w:hAnsi="Times New Roman" w:cs="Times New Roman"/>
          <w:sz w:val="25"/>
          <w:szCs w:val="25"/>
        </w:rPr>
        <w:t xml:space="preserve"> и доплаты сотрудникам Дома ребенка производится согласно </w:t>
      </w:r>
      <w:r w:rsidRPr="00742D4B">
        <w:rPr>
          <w:rFonts w:ascii="Times New Roman" w:eastAsia="Calibri" w:hAnsi="Times New Roman" w:cs="Times New Roman"/>
          <w:sz w:val="25"/>
          <w:szCs w:val="25"/>
        </w:rPr>
        <w:t>Постановления Правительства от 31.12.2015г. № 1193</w:t>
      </w:r>
      <w:r w:rsidRPr="00742D4B">
        <w:rPr>
          <w:rFonts w:ascii="Times New Roman" w:hAnsi="Times New Roman" w:cs="Times New Roman"/>
          <w:sz w:val="25"/>
          <w:szCs w:val="25"/>
        </w:rPr>
        <w:t>.</w:t>
      </w:r>
      <w:r w:rsidR="00742D4B" w:rsidRPr="00742D4B">
        <w:rPr>
          <w:rFonts w:ascii="Times New Roman" w:hAnsi="Times New Roman" w:cs="Times New Roman"/>
          <w:sz w:val="25"/>
          <w:szCs w:val="25"/>
        </w:rPr>
        <w:t xml:space="preserve"> </w:t>
      </w:r>
      <w:r w:rsidR="00742D4B">
        <w:rPr>
          <w:rFonts w:ascii="Times New Roman" w:hAnsi="Times New Roman" w:cs="Times New Roman"/>
          <w:sz w:val="25"/>
          <w:szCs w:val="25"/>
        </w:rPr>
        <w:t xml:space="preserve"> </w:t>
      </w:r>
      <w:r w:rsidR="00742D4B" w:rsidRPr="00742D4B">
        <w:rPr>
          <w:rFonts w:ascii="Times New Roman" w:hAnsi="Times New Roman" w:cs="Times New Roman"/>
          <w:sz w:val="25"/>
          <w:szCs w:val="25"/>
        </w:rPr>
        <w:t>За указанный период неправомерных доплат, несоответствующих выплаченных сумм премий не выявлено.</w:t>
      </w:r>
      <w:r w:rsidR="00742D4B">
        <w:rPr>
          <w:rFonts w:ascii="Times New Roman" w:hAnsi="Times New Roman" w:cs="Times New Roman"/>
          <w:sz w:val="25"/>
          <w:szCs w:val="25"/>
        </w:rPr>
        <w:t xml:space="preserve"> </w:t>
      </w:r>
      <w:r w:rsidRPr="00742D4B">
        <w:rPr>
          <w:rFonts w:ascii="Times New Roman" w:hAnsi="Times New Roman" w:cs="Times New Roman"/>
          <w:sz w:val="25"/>
          <w:szCs w:val="25"/>
        </w:rPr>
        <w:t>Наступивших коррупционных</w:t>
      </w:r>
      <w:r w:rsidRPr="00F7587F">
        <w:rPr>
          <w:rFonts w:ascii="Times New Roman" w:hAnsi="Times New Roman" w:cs="Times New Roman"/>
          <w:sz w:val="25"/>
          <w:szCs w:val="25"/>
        </w:rPr>
        <w:t xml:space="preserve"> рисков и конфликта интересов не выявлено.</w:t>
      </w:r>
    </w:p>
    <w:p w14:paraId="7FC16DE0" w14:textId="3BF724B2" w:rsidR="00A54167" w:rsidRPr="00A54167" w:rsidRDefault="00A17D5E" w:rsidP="00A5416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7D5E">
        <w:rPr>
          <w:rFonts w:ascii="Times New Roman" w:hAnsi="Times New Roman" w:cs="Times New Roman"/>
          <w:sz w:val="26"/>
          <w:szCs w:val="26"/>
          <w:u w:val="single"/>
        </w:rPr>
        <w:t>Государственные закупки.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4167" w:rsidRPr="00A54167">
        <w:rPr>
          <w:rFonts w:ascii="Times New Roman" w:hAnsi="Times New Roman" w:cs="Times New Roman"/>
          <w:sz w:val="26"/>
          <w:szCs w:val="26"/>
        </w:rPr>
        <w:t>При осуществлении государственных закупок работ учреждение руководствуется нормами, указанными в Законе Республики Казахстан от 04.12.2015г. №</w:t>
      </w:r>
      <w:r w:rsidR="00AA2F5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54167" w:rsidRPr="00A54167">
        <w:rPr>
          <w:rFonts w:ascii="Times New Roman" w:hAnsi="Times New Roman" w:cs="Times New Roman"/>
          <w:sz w:val="26"/>
          <w:szCs w:val="26"/>
        </w:rPr>
        <w:t>434-V «О государственных закупках», а также в «Правил осуществления государственных закупок», утвержденных Приказом Министра финансов Республики Казахстан, 11.12.2015г. №</w:t>
      </w:r>
      <w:r w:rsidR="00AA2F5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54167" w:rsidRPr="00A54167">
        <w:rPr>
          <w:rFonts w:ascii="Times New Roman" w:hAnsi="Times New Roman" w:cs="Times New Roman"/>
          <w:sz w:val="26"/>
          <w:szCs w:val="26"/>
        </w:rPr>
        <w:t>648 и Приказа</w:t>
      </w:r>
      <w:r w:rsidR="00A5416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54167" w:rsidRPr="00A54167">
        <w:rPr>
          <w:rFonts w:ascii="Times New Roman" w:hAnsi="Times New Roman" w:cs="Times New Roman"/>
          <w:sz w:val="26"/>
          <w:szCs w:val="26"/>
        </w:rPr>
        <w:t>Министра образования и науки Республики Казахстан от 30 июня 2016 года №412 «Об утверждении Правил приобретения товаров и услуг организаций, осуществляющих функции по защите прав ребенка».</w:t>
      </w:r>
    </w:p>
    <w:p w14:paraId="4665C651" w14:textId="44E557D8" w:rsidR="008416AD" w:rsidRDefault="008416AD" w:rsidP="00A5416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DFC">
        <w:rPr>
          <w:rFonts w:ascii="Times New Roman" w:hAnsi="Times New Roman" w:cs="Times New Roman"/>
          <w:sz w:val="26"/>
          <w:szCs w:val="26"/>
        </w:rPr>
        <w:t xml:space="preserve">Заключение договоров ведется в рамках государственных закупок. В соответствии с Законом и Правилами вся работа в сфере государственных закупок осуществляется на платформе веб-портала </w:t>
      </w:r>
      <w:r w:rsidRPr="003927BA">
        <w:rPr>
          <w:rFonts w:ascii="Times New Roman" w:hAnsi="Times New Roman" w:cs="Times New Roman"/>
          <w:sz w:val="26"/>
          <w:szCs w:val="26"/>
        </w:rPr>
        <w:t xml:space="preserve">государственных закупок Республики Казахстан (адрес: </w:t>
      </w:r>
      <w:hyperlink r:id="rId6" w:history="1">
        <w:r w:rsidR="00080424" w:rsidRPr="003927BA">
          <w:rPr>
            <w:rStyle w:val="a3"/>
            <w:rFonts w:ascii="Times New Roman" w:hAnsi="Times New Roman" w:cs="Times New Roman"/>
            <w:sz w:val="26"/>
            <w:szCs w:val="26"/>
          </w:rPr>
          <w:t>www.goszakup.gov.lcz</w:t>
        </w:r>
      </w:hyperlink>
      <w:r w:rsidRPr="003927BA">
        <w:rPr>
          <w:rFonts w:ascii="Times New Roman" w:hAnsi="Times New Roman" w:cs="Times New Roman"/>
          <w:sz w:val="26"/>
          <w:szCs w:val="26"/>
        </w:rPr>
        <w:t>)</w:t>
      </w:r>
      <w:r w:rsidR="00080424" w:rsidRPr="003927BA">
        <w:rPr>
          <w:rFonts w:ascii="Times New Roman" w:hAnsi="Times New Roman" w:cs="Times New Roman"/>
          <w:sz w:val="26"/>
          <w:szCs w:val="26"/>
        </w:rPr>
        <w:t xml:space="preserve"> и сайте </w:t>
      </w:r>
      <w:hyperlink r:id="rId7" w:history="1">
        <w:r w:rsidR="00080424" w:rsidRPr="003927BA">
          <w:rPr>
            <w:rStyle w:val="a3"/>
            <w:rFonts w:ascii="Times New Roman" w:hAnsi="Times New Roman" w:cs="Times New Roman"/>
            <w:sz w:val="26"/>
            <w:szCs w:val="26"/>
          </w:rPr>
          <w:t>КГУ «Дом ребенка» | Государственные закупки (sko.kz)</w:t>
        </w:r>
      </w:hyperlink>
      <w:r w:rsidRPr="003927BA">
        <w:rPr>
          <w:rFonts w:ascii="Times New Roman" w:hAnsi="Times New Roman" w:cs="Times New Roman"/>
          <w:sz w:val="26"/>
          <w:szCs w:val="26"/>
        </w:rPr>
        <w:t xml:space="preserve">, коррупционные риски </w:t>
      </w:r>
      <w:proofErr w:type="spellStart"/>
      <w:r w:rsidRPr="003927BA">
        <w:rPr>
          <w:rFonts w:ascii="Times New Roman" w:hAnsi="Times New Roman" w:cs="Times New Roman"/>
          <w:sz w:val="26"/>
          <w:szCs w:val="26"/>
        </w:rPr>
        <w:t>минимилизированы</w:t>
      </w:r>
      <w:proofErr w:type="spellEnd"/>
      <w:r w:rsidRPr="003927BA">
        <w:rPr>
          <w:rFonts w:ascii="Times New Roman" w:hAnsi="Times New Roman" w:cs="Times New Roman"/>
          <w:sz w:val="26"/>
          <w:szCs w:val="26"/>
        </w:rPr>
        <w:t>. Победитель определяется в протоколе</w:t>
      </w:r>
      <w:r w:rsidRPr="00834DFC">
        <w:rPr>
          <w:rFonts w:ascii="Times New Roman" w:hAnsi="Times New Roman" w:cs="Times New Roman"/>
          <w:sz w:val="26"/>
          <w:szCs w:val="26"/>
        </w:rPr>
        <w:t xml:space="preserve"> об итогах государственных закупок способом конкурса, со дня определения победителя государственных закупок способом запроса ценовых предложений, направляется посредством веб-портала победителю запрос сведений о лице, подписывающем договор, и реквизитах поставщика для оформления договора. </w:t>
      </w:r>
    </w:p>
    <w:p w14:paraId="4975FEAC" w14:textId="77777777" w:rsidR="008416AD" w:rsidRDefault="008416AD" w:rsidP="00ED0EE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DFC">
        <w:rPr>
          <w:rFonts w:ascii="Times New Roman" w:hAnsi="Times New Roman" w:cs="Times New Roman"/>
          <w:sz w:val="26"/>
          <w:szCs w:val="26"/>
        </w:rPr>
        <w:t xml:space="preserve">         Фактов аффилированности должностных лиц при процедуре государственных закупок не выявлено. Информации о фактах коррупционных правонарушений в сфере государственных закупок не поступало. </w:t>
      </w:r>
    </w:p>
    <w:p w14:paraId="039236E8" w14:textId="77777777" w:rsidR="003C639A" w:rsidRDefault="008416AD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DFC">
        <w:rPr>
          <w:rFonts w:ascii="Times New Roman" w:hAnsi="Times New Roman" w:cs="Times New Roman"/>
          <w:sz w:val="26"/>
          <w:szCs w:val="26"/>
        </w:rPr>
        <w:t>Наступивших коррупционных рисков и конфликта интересов не выявлено.</w:t>
      </w:r>
      <w:r w:rsidR="003C639A" w:rsidRPr="003C63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B3A777" w14:textId="100DFC3C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С учетом специфики деятельности КГУ «</w:t>
      </w:r>
      <w:r>
        <w:rPr>
          <w:rFonts w:ascii="Times New Roman" w:hAnsi="Times New Roman" w:cs="Times New Roman"/>
          <w:sz w:val="26"/>
          <w:szCs w:val="26"/>
          <w:lang w:val="kk-KZ"/>
        </w:rPr>
        <w:t>Д</w:t>
      </w:r>
      <w:r w:rsidRPr="007C7205">
        <w:rPr>
          <w:rFonts w:ascii="Times New Roman" w:hAnsi="Times New Roman" w:cs="Times New Roman"/>
          <w:sz w:val="26"/>
          <w:szCs w:val="26"/>
        </w:rPr>
        <w:t>ом ребенка» коррупционные риски могут присутствовать при:</w:t>
      </w:r>
    </w:p>
    <w:p w14:paraId="392C5B0B" w14:textId="77777777" w:rsidR="003C639A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 xml:space="preserve">- осуществлении процедуры государственных закупок, в том числе: </w:t>
      </w:r>
    </w:p>
    <w:p w14:paraId="75AD9487" w14:textId="77777777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1) предоставление закрытой информации (цены, клиентская база, условия по действующим договорам, несанкционированный доступ к информационной системе) третьими лицами за денежное вознаграждение;</w:t>
      </w:r>
    </w:p>
    <w:p w14:paraId="1F27EF96" w14:textId="77777777" w:rsidR="003C639A" w:rsidRPr="007C7205" w:rsidRDefault="003C639A" w:rsidP="004109B7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2) использование материальных ресурсов учреждения в целях личной выгоды или обогащения.</w:t>
      </w:r>
    </w:p>
    <w:p w14:paraId="5A1F20BC" w14:textId="77777777" w:rsidR="003C639A" w:rsidRPr="007C7205" w:rsidRDefault="003C639A" w:rsidP="004109B7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Не исключены риски и при подготовке документации, а именно:</w:t>
      </w:r>
    </w:p>
    <w:p w14:paraId="7737C4EE" w14:textId="77777777" w:rsidR="003C639A" w:rsidRPr="007C7205" w:rsidRDefault="003C639A" w:rsidP="004109B7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1)</w:t>
      </w:r>
      <w:r w:rsidRPr="007C7205">
        <w:rPr>
          <w:rFonts w:ascii="Times New Roman" w:hAnsi="Times New Roman" w:cs="Times New Roman"/>
          <w:sz w:val="26"/>
          <w:szCs w:val="26"/>
        </w:rPr>
        <w:tab/>
        <w:t>включение дополнительных (непредусмотренных) законодательством требований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к участникам</w:t>
      </w:r>
      <w:r w:rsidRPr="007C7205">
        <w:rPr>
          <w:rFonts w:ascii="Times New Roman" w:hAnsi="Times New Roman" w:cs="Times New Roman"/>
          <w:sz w:val="26"/>
          <w:szCs w:val="26"/>
        </w:rPr>
        <w:t>;</w:t>
      </w:r>
    </w:p>
    <w:p w14:paraId="318AC93C" w14:textId="77777777" w:rsidR="003C639A" w:rsidRPr="007C7205" w:rsidRDefault="003C639A" w:rsidP="004109B7">
      <w:pPr>
        <w:keepNext/>
        <w:keepLines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2)</w:t>
      </w:r>
      <w:r w:rsidRPr="007C7205">
        <w:rPr>
          <w:rFonts w:ascii="Times New Roman" w:hAnsi="Times New Roman" w:cs="Times New Roman"/>
          <w:sz w:val="26"/>
          <w:szCs w:val="26"/>
        </w:rPr>
        <w:tab/>
        <w:t>размытость (неясность, неконкретность) и противоречивость условий определения поставщика, условий исполнения контракта (договора), условий приемки объекта закупки, гарантийных условий;</w:t>
      </w:r>
    </w:p>
    <w:p w14:paraId="3456D67E" w14:textId="77777777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lastRenderedPageBreak/>
        <w:t>З) определение круга и места расположения потребителей заказа, объема потребления.</w:t>
      </w:r>
    </w:p>
    <w:p w14:paraId="026F757F" w14:textId="77777777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Информационные:</w:t>
      </w:r>
    </w:p>
    <w:p w14:paraId="08FB34D3" w14:textId="77777777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-нарушение сроков публикации извещений и документации;</w:t>
      </w:r>
    </w:p>
    <w:p w14:paraId="28263229" w14:textId="77777777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-размещение не полного комплекса документов;</w:t>
      </w:r>
    </w:p>
    <w:p w14:paraId="5C5F1F82" w14:textId="77777777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-отсутствие в документации необходимых сведений.</w:t>
      </w:r>
    </w:p>
    <w:p w14:paraId="484899E7" w14:textId="77777777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7205">
        <w:rPr>
          <w:rFonts w:ascii="Times New Roman" w:hAnsi="Times New Roman" w:cs="Times New Roman"/>
          <w:sz w:val="26"/>
          <w:szCs w:val="26"/>
        </w:rPr>
        <w:t>Коррупцион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>ные</w:t>
      </w:r>
      <w:r w:rsidRPr="007C7205">
        <w:rPr>
          <w:rFonts w:ascii="Times New Roman" w:hAnsi="Times New Roman" w:cs="Times New Roman"/>
          <w:sz w:val="26"/>
          <w:szCs w:val="26"/>
        </w:rPr>
        <w:t xml:space="preserve"> риски при подаче и приемке заявок:</w:t>
      </w:r>
    </w:p>
    <w:p w14:paraId="244502A5" w14:textId="77777777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1)</w:t>
      </w:r>
      <w:r w:rsidRPr="007C7205">
        <w:rPr>
          <w:rFonts w:ascii="Times New Roman" w:hAnsi="Times New Roman" w:cs="Times New Roman"/>
          <w:sz w:val="26"/>
          <w:szCs w:val="26"/>
        </w:rPr>
        <w:tab/>
        <w:t>прямые контакты и переговоры с поставщиком, не относящиеся к процедуре государственных закупок;</w:t>
      </w:r>
    </w:p>
    <w:p w14:paraId="0683319C" w14:textId="77777777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2)</w:t>
      </w:r>
      <w:r w:rsidRPr="007C7205">
        <w:rPr>
          <w:rFonts w:ascii="Times New Roman" w:hAnsi="Times New Roman" w:cs="Times New Roman"/>
          <w:sz w:val="26"/>
          <w:szCs w:val="26"/>
        </w:rPr>
        <w:tab/>
        <w:t>предоставление неполной или разной информации о закупке, подмена разъяснений ссылками на документацию о закупе;</w:t>
      </w:r>
    </w:p>
    <w:p w14:paraId="7212F3F4" w14:textId="77777777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З) дискриминационные разъяснения или изменения в документацию;</w:t>
      </w:r>
    </w:p>
    <w:p w14:paraId="5C25C004" w14:textId="77777777" w:rsidR="003C639A" w:rsidRPr="007C7205" w:rsidRDefault="003C639A" w:rsidP="003C639A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>4) манипуляции с документацией и предложениями поставщиков, включая принятие опоздавших предложений.</w:t>
      </w:r>
    </w:p>
    <w:p w14:paraId="4EB7DFE1" w14:textId="2F443458" w:rsidR="008416AD" w:rsidRDefault="008416AD" w:rsidP="00ED0EEF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5A20684" w14:textId="2D76B35F" w:rsidR="001A623A" w:rsidRPr="00834DFC" w:rsidRDefault="001A623A" w:rsidP="00ED0EEF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623A">
        <w:rPr>
          <w:rFonts w:ascii="Times New Roman" w:hAnsi="Times New Roman" w:cs="Times New Roman"/>
          <w:sz w:val="26"/>
          <w:szCs w:val="26"/>
        </w:rPr>
        <w:t>Проведенный анализ коррупционных рисков показал, что в учреждении соблюдаются требования законодательства в сфере государственных закупок и находятся на постоянном контроле уполномоченных государственных органов при проведении аудита.</w:t>
      </w:r>
    </w:p>
    <w:p w14:paraId="7F149AF1" w14:textId="77777777" w:rsidR="008416AD" w:rsidRPr="00576E0E" w:rsidRDefault="00ED0EEF" w:rsidP="00ED0EEF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Разработка и эксплуатация информационных систем.</w:t>
      </w:r>
      <w:r w:rsidR="008416AD" w:rsidRPr="00576E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Дом ребенка </w:t>
      </w:r>
      <w:r w:rsidR="008416AD" w:rsidRPr="00576E0E">
        <w:rPr>
          <w:rFonts w:ascii="Times New Roman" w:hAnsi="Times New Roman" w:cs="Times New Roman"/>
          <w:sz w:val="26"/>
          <w:szCs w:val="26"/>
        </w:rPr>
        <w:t>использует готовые программные продукты, которые прошли проверку министерствами финансов и здравоохранения: 1С-Рейтинг: Бухгалтерия организации здравоохранения для Казахстана. Ведется работа в веб-порталах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16AD" w:rsidRPr="00576E0E">
        <w:rPr>
          <w:rFonts w:ascii="Times New Roman" w:hAnsi="Times New Roman" w:cs="Times New Roman"/>
          <w:sz w:val="26"/>
          <w:szCs w:val="26"/>
        </w:rPr>
        <w:t>систем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855906" w:rsidRPr="00CA4852">
          <w:rPr>
            <w:rStyle w:val="a3"/>
            <w:rFonts w:ascii="Times New Roman" w:hAnsi="Times New Roman" w:cs="Times New Roman"/>
            <w:sz w:val="26"/>
            <w:szCs w:val="26"/>
          </w:rPr>
          <w:t>https://www.goszakup.gov.kz/r</w:t>
        </w:r>
      </w:hyperlink>
      <w:r w:rsidR="00742D24">
        <w:rPr>
          <w:lang w:val="en-US"/>
        </w:rPr>
        <w:t>u</w:t>
      </w:r>
      <w:r w:rsidR="00855906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proofErr w:type="spellStart"/>
        <w:r w:rsidR="00855906" w:rsidRPr="00855906">
          <w:rPr>
            <w:rStyle w:val="a3"/>
            <w:rFonts w:ascii="Times New Roman" w:hAnsi="Times New Roman" w:cs="Times New Roman"/>
            <w:sz w:val="26"/>
            <w:szCs w:val="26"/>
          </w:rPr>
          <w:t>Actualis</w:t>
        </w:r>
        <w:proofErr w:type="spellEnd"/>
        <w:r w:rsidR="00855906" w:rsidRPr="00855906">
          <w:rPr>
            <w:rStyle w:val="a3"/>
            <w:rFonts w:ascii="Times New Roman" w:hAnsi="Times New Roman" w:cs="Times New Roman"/>
            <w:sz w:val="26"/>
            <w:szCs w:val="26"/>
          </w:rPr>
          <w:t>: Кадровое дело. ВИП-версия (mcfr.kz)</w:t>
        </w:r>
      </w:hyperlink>
      <w:r w:rsidR="008416AD" w:rsidRPr="00576E0E">
        <w:rPr>
          <w:rFonts w:ascii="Times New Roman" w:hAnsi="Times New Roman" w:cs="Times New Roman"/>
          <w:sz w:val="26"/>
          <w:szCs w:val="26"/>
        </w:rPr>
        <w:t>. Наступивших коррупционных рисков и конфликта интересов не выявлено.</w:t>
      </w:r>
    </w:p>
    <w:p w14:paraId="54891872" w14:textId="1CAAD6E4" w:rsidR="008416AD" w:rsidRPr="00516FD2" w:rsidRDefault="008416AD" w:rsidP="0085590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13A1">
        <w:rPr>
          <w:rFonts w:ascii="Times New Roman" w:hAnsi="Times New Roman" w:cs="Times New Roman"/>
          <w:b/>
          <w:sz w:val="26"/>
          <w:szCs w:val="26"/>
        </w:rPr>
        <w:t>Анализ обращений</w:t>
      </w:r>
      <w:r w:rsidR="0085590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16CD3" w:rsidRPr="00D06419">
        <w:rPr>
          <w:rFonts w:ascii="Times New Roman" w:hAnsi="Times New Roman" w:cs="Times New Roman"/>
          <w:bCs/>
          <w:sz w:val="26"/>
          <w:szCs w:val="26"/>
        </w:rPr>
        <w:t xml:space="preserve">Документооборот в </w:t>
      </w:r>
      <w:r w:rsidR="00D0641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учреждении </w:t>
      </w:r>
      <w:r w:rsidR="00516CD3" w:rsidRPr="00D06419">
        <w:rPr>
          <w:rFonts w:ascii="Times New Roman" w:hAnsi="Times New Roman" w:cs="Times New Roman"/>
          <w:bCs/>
          <w:sz w:val="26"/>
          <w:szCs w:val="26"/>
        </w:rPr>
        <w:t>осуществляется в соответствии Приказом Министра культуры и спорта Республики Казахстан от 25 августа 2023 года №236 «Об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организациях» как в электронном, так и в бумажном виде.</w:t>
      </w:r>
      <w:r w:rsidR="00D0641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Pr="00D06419">
        <w:rPr>
          <w:rFonts w:ascii="Times New Roman" w:hAnsi="Times New Roman" w:cs="Times New Roman"/>
          <w:bCs/>
          <w:sz w:val="26"/>
          <w:szCs w:val="26"/>
        </w:rPr>
        <w:t>Прием обращений</w:t>
      </w:r>
      <w:r w:rsidRPr="00576E0E">
        <w:rPr>
          <w:rFonts w:ascii="Times New Roman" w:hAnsi="Times New Roman" w:cs="Times New Roman"/>
          <w:sz w:val="26"/>
          <w:szCs w:val="26"/>
        </w:rPr>
        <w:t xml:space="preserve"> от физических и юридических лиц осуществляется посредством </w:t>
      </w:r>
      <w:r w:rsidR="00855906">
        <w:rPr>
          <w:rFonts w:ascii="Times New Roman" w:hAnsi="Times New Roman" w:cs="Times New Roman"/>
          <w:sz w:val="26"/>
          <w:szCs w:val="26"/>
        </w:rPr>
        <w:t>портала</w:t>
      </w:r>
      <w:r w:rsidRPr="00576E0E">
        <w:rPr>
          <w:rFonts w:ascii="Times New Roman" w:hAnsi="Times New Roman" w:cs="Times New Roman"/>
          <w:sz w:val="26"/>
          <w:szCs w:val="26"/>
        </w:rPr>
        <w:t xml:space="preserve"> Е-өтініш</w:t>
      </w:r>
      <w:r w:rsidR="00855906">
        <w:rPr>
          <w:rFonts w:ascii="Times New Roman" w:hAnsi="Times New Roman" w:cs="Times New Roman"/>
          <w:sz w:val="26"/>
          <w:szCs w:val="26"/>
        </w:rPr>
        <w:t>.</w:t>
      </w:r>
      <w:r w:rsidRPr="00576E0E">
        <w:rPr>
          <w:rFonts w:ascii="Times New Roman" w:hAnsi="Times New Roman" w:cs="Times New Roman"/>
          <w:sz w:val="26"/>
          <w:szCs w:val="26"/>
        </w:rPr>
        <w:t xml:space="preserve"> </w:t>
      </w:r>
      <w:r w:rsidR="00516FD2" w:rsidRPr="00516FD2">
        <w:rPr>
          <w:rFonts w:ascii="Times New Roman" w:hAnsi="Times New Roman" w:cs="Times New Roman"/>
          <w:sz w:val="26"/>
          <w:szCs w:val="26"/>
        </w:rPr>
        <w:t xml:space="preserve">Ежемесячно составляется отчетность по поступившим и обработанным обращениям физических и юридических лиц. За отчетный период поступило и рассмотрено </w:t>
      </w:r>
      <w:r w:rsidR="00FC3C61" w:rsidRPr="00FC3C61">
        <w:rPr>
          <w:rFonts w:ascii="Times New Roman" w:hAnsi="Times New Roman" w:cs="Times New Roman"/>
          <w:sz w:val="26"/>
          <w:szCs w:val="26"/>
        </w:rPr>
        <w:t xml:space="preserve">1 </w:t>
      </w:r>
      <w:r w:rsidR="00516FD2" w:rsidRPr="00516FD2">
        <w:rPr>
          <w:rFonts w:ascii="Times New Roman" w:hAnsi="Times New Roman" w:cs="Times New Roman"/>
          <w:sz w:val="26"/>
          <w:szCs w:val="26"/>
        </w:rPr>
        <w:t>обращени</w:t>
      </w:r>
      <w:r w:rsidR="00FC3C61">
        <w:rPr>
          <w:rFonts w:ascii="Times New Roman" w:hAnsi="Times New Roman" w:cs="Times New Roman"/>
          <w:sz w:val="26"/>
          <w:szCs w:val="26"/>
        </w:rPr>
        <w:t xml:space="preserve">е </w:t>
      </w:r>
      <w:r w:rsidR="00516FD2" w:rsidRPr="00516FD2">
        <w:rPr>
          <w:rFonts w:ascii="Times New Roman" w:hAnsi="Times New Roman" w:cs="Times New Roman"/>
          <w:sz w:val="26"/>
          <w:szCs w:val="26"/>
        </w:rPr>
        <w:t>физлиц</w:t>
      </w:r>
      <w:r w:rsidR="00FC3C61">
        <w:rPr>
          <w:rFonts w:ascii="Times New Roman" w:hAnsi="Times New Roman" w:cs="Times New Roman"/>
          <w:sz w:val="26"/>
          <w:szCs w:val="26"/>
        </w:rPr>
        <w:t>а</w:t>
      </w:r>
      <w:r w:rsidR="00516FD2" w:rsidRPr="00516FD2">
        <w:rPr>
          <w:rFonts w:ascii="Times New Roman" w:hAnsi="Times New Roman" w:cs="Times New Roman"/>
          <w:sz w:val="26"/>
          <w:szCs w:val="26"/>
        </w:rPr>
        <w:t>.</w:t>
      </w:r>
      <w:r w:rsidR="00516FD2" w:rsidRPr="00516FD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516FD2">
        <w:rPr>
          <w:rFonts w:ascii="Times New Roman" w:hAnsi="Times New Roman" w:cs="Times New Roman"/>
          <w:sz w:val="26"/>
          <w:szCs w:val="26"/>
        </w:rPr>
        <w:t>Наступивших коррупционных рисков и конфликта интересов не выявлено.</w:t>
      </w:r>
    </w:p>
    <w:p w14:paraId="20DF1BC8" w14:textId="702D3EA9" w:rsidR="00176643" w:rsidRDefault="00176643" w:rsidP="0085590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76643">
        <w:rPr>
          <w:rFonts w:ascii="Times New Roman" w:hAnsi="Times New Roman" w:cs="Times New Roman"/>
          <w:b/>
          <w:bCs/>
          <w:sz w:val="26"/>
          <w:szCs w:val="26"/>
          <w:lang w:val="kk-KZ"/>
        </w:rPr>
        <w:t>Справочно.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76643">
        <w:rPr>
          <w:rFonts w:ascii="Times New Roman" w:hAnsi="Times New Roman" w:cs="Times New Roman"/>
          <w:sz w:val="26"/>
          <w:szCs w:val="26"/>
          <w:lang w:val="kk-KZ"/>
        </w:rPr>
        <w:t>При выполнении мероприятий по усыновлению в настоящее время коррупционные риски минимизированы,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76643">
        <w:rPr>
          <w:rFonts w:ascii="Times New Roman" w:hAnsi="Times New Roman" w:cs="Times New Roman"/>
          <w:sz w:val="26"/>
          <w:szCs w:val="26"/>
          <w:lang w:val="kk-KZ"/>
        </w:rPr>
        <w:t>взаимоотношения возникают лишь после приема посетителей с направлением на знакомство с ребенком.</w:t>
      </w:r>
    </w:p>
    <w:p w14:paraId="72ADE296" w14:textId="037F762D" w:rsidR="001834EF" w:rsidRPr="001834EF" w:rsidRDefault="001834EF" w:rsidP="001834EF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</w:t>
      </w:r>
      <w:proofErr w:type="spellStart"/>
      <w:r w:rsidRPr="007C7205">
        <w:rPr>
          <w:rFonts w:ascii="Times New Roman" w:hAnsi="Times New Roman" w:cs="Times New Roman"/>
          <w:sz w:val="26"/>
          <w:szCs w:val="26"/>
        </w:rPr>
        <w:t>оррупционные</w:t>
      </w:r>
      <w:proofErr w:type="spellEnd"/>
      <w:r w:rsidRPr="007C7205">
        <w:rPr>
          <w:rFonts w:ascii="Times New Roman" w:hAnsi="Times New Roman" w:cs="Times New Roman"/>
          <w:sz w:val="26"/>
          <w:szCs w:val="26"/>
        </w:rPr>
        <w:t xml:space="preserve"> риски могут присутствовать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834EF">
        <w:rPr>
          <w:rFonts w:ascii="Times New Roman" w:hAnsi="Times New Roman" w:cs="Times New Roman"/>
          <w:sz w:val="26"/>
          <w:szCs w:val="26"/>
        </w:rPr>
        <w:t>при выполнении мероприятий по усыновлению детей, содержащихся в Доме ребенка, могут быть коррупционные риски, в том числе:</w:t>
      </w:r>
    </w:p>
    <w:p w14:paraId="13DA9586" w14:textId="77777777" w:rsidR="001834EF" w:rsidRPr="001834EF" w:rsidRDefault="001834EF" w:rsidP="00927F84">
      <w:pPr>
        <w:keepNext/>
        <w:keepLines/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34EF">
        <w:rPr>
          <w:rFonts w:ascii="Times New Roman" w:hAnsi="Times New Roman" w:cs="Times New Roman"/>
          <w:sz w:val="26"/>
          <w:szCs w:val="26"/>
        </w:rPr>
        <w:t>1)</w:t>
      </w:r>
      <w:r w:rsidRPr="001834EF">
        <w:rPr>
          <w:rFonts w:ascii="Times New Roman" w:hAnsi="Times New Roman" w:cs="Times New Roman"/>
          <w:sz w:val="26"/>
          <w:szCs w:val="26"/>
        </w:rPr>
        <w:tab/>
        <w:t>предоставление сведений за вознаграждение претендентам на усыновление о поступлении ребенка, обладающего правом на усыновление (удочерение);</w:t>
      </w:r>
    </w:p>
    <w:p w14:paraId="43A6E110" w14:textId="77777777" w:rsidR="001834EF" w:rsidRPr="001834EF" w:rsidRDefault="001834EF" w:rsidP="00927F84">
      <w:pPr>
        <w:keepNext/>
        <w:keepLines/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34EF">
        <w:rPr>
          <w:rFonts w:ascii="Times New Roman" w:hAnsi="Times New Roman" w:cs="Times New Roman"/>
          <w:sz w:val="26"/>
          <w:szCs w:val="26"/>
        </w:rPr>
        <w:t>2)</w:t>
      </w:r>
      <w:r w:rsidRPr="001834EF">
        <w:rPr>
          <w:rFonts w:ascii="Times New Roman" w:hAnsi="Times New Roman" w:cs="Times New Roman"/>
          <w:sz w:val="26"/>
          <w:szCs w:val="26"/>
        </w:rPr>
        <w:tab/>
        <w:t>при наличии данных у третьих лиц по усыновлению детей, являющихся тайной, разглашение информации за определенное вознаграждение;</w:t>
      </w:r>
    </w:p>
    <w:p w14:paraId="12C9D807" w14:textId="7415032B" w:rsidR="001834EF" w:rsidRPr="001834EF" w:rsidRDefault="001834EF" w:rsidP="00927F84">
      <w:pPr>
        <w:keepNext/>
        <w:keepLines/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34EF">
        <w:rPr>
          <w:rFonts w:ascii="Times New Roman" w:hAnsi="Times New Roman" w:cs="Times New Roman"/>
          <w:sz w:val="26"/>
          <w:szCs w:val="26"/>
        </w:rPr>
        <w:t>З) оказание индивидуальной помощи претендентам на усыновление за вознаграждение в виде сообщение информации и сведения, облегчающее кандидату на усыновление в получении желаемого результата.</w:t>
      </w:r>
    </w:p>
    <w:p w14:paraId="2A7BA1DC" w14:textId="77777777" w:rsidR="008416AD" w:rsidRPr="00576E0E" w:rsidRDefault="00855906" w:rsidP="0085590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  <w:t>М</w:t>
      </w:r>
      <w:r w:rsidR="008416AD" w:rsidRPr="00596432">
        <w:rPr>
          <w:rFonts w:ascii="Times New Roman" w:hAnsi="Times New Roman" w:cs="Times New Roman"/>
          <w:b/>
          <w:sz w:val="26"/>
          <w:szCs w:val="26"/>
        </w:rPr>
        <w:t>атериалы Совета по Этике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416AD" w:rsidRPr="00576E0E">
        <w:rPr>
          <w:rFonts w:ascii="Times New Roman" w:hAnsi="Times New Roman" w:cs="Times New Roman"/>
          <w:sz w:val="26"/>
          <w:szCs w:val="26"/>
        </w:rPr>
        <w:t>За указанный период на Совет по Этике материалов для рассмотрения не поступало. Вследствие чего, вопрос о коррупционных рисках и конфликте интересов не рассматривается.</w:t>
      </w:r>
    </w:p>
    <w:p w14:paraId="63FD4398" w14:textId="77777777" w:rsidR="008416AD" w:rsidRDefault="008416AD" w:rsidP="0085590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6432">
        <w:rPr>
          <w:rFonts w:ascii="Times New Roman" w:hAnsi="Times New Roman" w:cs="Times New Roman"/>
          <w:b/>
          <w:sz w:val="26"/>
          <w:szCs w:val="26"/>
        </w:rPr>
        <w:lastRenderedPageBreak/>
        <w:t>Результаты проверок</w:t>
      </w:r>
      <w:r w:rsidR="0085590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76E0E">
        <w:rPr>
          <w:rFonts w:ascii="Times New Roman" w:hAnsi="Times New Roman" w:cs="Times New Roman"/>
          <w:sz w:val="26"/>
          <w:szCs w:val="26"/>
        </w:rPr>
        <w:t xml:space="preserve">За анализируемый период по результатам проверок надзорных органов фискальных, правоохранительных, неправительственных организаций и граждан нарушений, связанных с коррупционными проявлениями не выявлено. </w:t>
      </w:r>
    </w:p>
    <w:p w14:paraId="061713C9" w14:textId="7B461FAC" w:rsidR="008D1648" w:rsidRPr="008D1648" w:rsidRDefault="00F47001" w:rsidP="008D1648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47001">
        <w:rPr>
          <w:rFonts w:ascii="Times New Roman" w:hAnsi="Times New Roman" w:cs="Times New Roman"/>
          <w:sz w:val="25"/>
          <w:szCs w:val="25"/>
        </w:rPr>
        <w:t>За отчетный период проводились проверки Д</w:t>
      </w:r>
      <w:r>
        <w:rPr>
          <w:rFonts w:ascii="Times New Roman" w:hAnsi="Times New Roman" w:cs="Times New Roman"/>
          <w:sz w:val="25"/>
          <w:szCs w:val="25"/>
          <w:lang w:val="kk-KZ"/>
        </w:rPr>
        <w:t>ЧС по СКО, ДВД по СКО, У</w:t>
      </w:r>
      <w:r w:rsidRPr="00F47001">
        <w:rPr>
          <w:rFonts w:ascii="Times New Roman" w:hAnsi="Times New Roman" w:cs="Times New Roman"/>
          <w:sz w:val="25"/>
          <w:szCs w:val="25"/>
        </w:rPr>
        <w:t>правление санитарно-эпидемиологического контроля Д</w:t>
      </w:r>
      <w:r>
        <w:rPr>
          <w:rFonts w:ascii="Times New Roman" w:hAnsi="Times New Roman" w:cs="Times New Roman"/>
          <w:sz w:val="25"/>
          <w:szCs w:val="25"/>
          <w:lang w:val="kk-KZ"/>
        </w:rPr>
        <w:t>ССК по СКО</w:t>
      </w:r>
      <w:r w:rsidRPr="00F47001">
        <w:rPr>
          <w:rFonts w:ascii="Times New Roman" w:hAnsi="Times New Roman" w:cs="Times New Roman"/>
          <w:sz w:val="25"/>
          <w:szCs w:val="25"/>
        </w:rPr>
        <w:t>. Коррупционных рисков не выявлено.</w:t>
      </w:r>
    </w:p>
    <w:p w14:paraId="3E5EB945" w14:textId="77777777" w:rsidR="008416AD" w:rsidRPr="00576E0E" w:rsidRDefault="008416AD" w:rsidP="0085590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1AE3">
        <w:rPr>
          <w:rFonts w:ascii="Times New Roman" w:hAnsi="Times New Roman" w:cs="Times New Roman"/>
          <w:b/>
          <w:sz w:val="26"/>
          <w:szCs w:val="26"/>
        </w:rPr>
        <w:t>Анализ судебной практики</w:t>
      </w:r>
      <w:r w:rsidR="0085590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55906">
        <w:rPr>
          <w:rFonts w:ascii="Times New Roman" w:hAnsi="Times New Roman" w:cs="Times New Roman"/>
          <w:sz w:val="26"/>
          <w:szCs w:val="26"/>
        </w:rPr>
        <w:t xml:space="preserve">За анализируемый период </w:t>
      </w:r>
      <w:r w:rsidR="00692C12" w:rsidRPr="00692C12">
        <w:rPr>
          <w:rFonts w:ascii="Times New Roman" w:hAnsi="Times New Roman" w:cs="Times New Roman"/>
          <w:sz w:val="26"/>
          <w:szCs w:val="26"/>
        </w:rPr>
        <w:t xml:space="preserve">гражданские и административные иски с участием КГУ «Дом ребенка» в  Специализированном </w:t>
      </w:r>
      <w:r w:rsidR="00692C12">
        <w:rPr>
          <w:rFonts w:ascii="Times New Roman" w:hAnsi="Times New Roman" w:cs="Times New Roman"/>
          <w:sz w:val="26"/>
          <w:szCs w:val="26"/>
        </w:rPr>
        <w:t>м</w:t>
      </w:r>
      <w:r w:rsidR="00692C12" w:rsidRPr="00692C12">
        <w:rPr>
          <w:rFonts w:ascii="Times New Roman" w:hAnsi="Times New Roman" w:cs="Times New Roman"/>
          <w:sz w:val="26"/>
          <w:szCs w:val="26"/>
        </w:rPr>
        <w:t xml:space="preserve">ежрайонном </w:t>
      </w:r>
      <w:r w:rsidR="00692C12">
        <w:rPr>
          <w:rFonts w:ascii="Times New Roman" w:hAnsi="Times New Roman" w:cs="Times New Roman"/>
          <w:sz w:val="26"/>
          <w:szCs w:val="26"/>
        </w:rPr>
        <w:t>э</w:t>
      </w:r>
      <w:r w:rsidR="00692C12" w:rsidRPr="00692C12">
        <w:rPr>
          <w:rFonts w:ascii="Times New Roman" w:hAnsi="Times New Roman" w:cs="Times New Roman"/>
          <w:sz w:val="26"/>
          <w:szCs w:val="26"/>
        </w:rPr>
        <w:t xml:space="preserve">кономическом суде СКО, Специализированном </w:t>
      </w:r>
      <w:r w:rsidR="00692C12">
        <w:rPr>
          <w:rFonts w:ascii="Times New Roman" w:hAnsi="Times New Roman" w:cs="Times New Roman"/>
          <w:sz w:val="26"/>
          <w:szCs w:val="26"/>
        </w:rPr>
        <w:t>м</w:t>
      </w:r>
      <w:r w:rsidR="00692C12" w:rsidRPr="00692C12">
        <w:rPr>
          <w:rFonts w:ascii="Times New Roman" w:hAnsi="Times New Roman" w:cs="Times New Roman"/>
          <w:sz w:val="26"/>
          <w:szCs w:val="26"/>
        </w:rPr>
        <w:t>ежрайонном Административном суде - не рассматривались</w:t>
      </w:r>
      <w:r w:rsidRPr="00576E0E">
        <w:rPr>
          <w:rFonts w:ascii="Times New Roman" w:hAnsi="Times New Roman" w:cs="Times New Roman"/>
          <w:sz w:val="26"/>
          <w:szCs w:val="26"/>
        </w:rPr>
        <w:t>.</w:t>
      </w:r>
    </w:p>
    <w:p w14:paraId="5314B6EA" w14:textId="77777777" w:rsidR="008416AD" w:rsidRPr="00576E0E" w:rsidRDefault="008416AD" w:rsidP="0085590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1AE3">
        <w:rPr>
          <w:rFonts w:ascii="Times New Roman" w:hAnsi="Times New Roman" w:cs="Times New Roman"/>
          <w:b/>
          <w:sz w:val="26"/>
          <w:szCs w:val="26"/>
        </w:rPr>
        <w:t>Сведения правовой статистики, информационных баз</w:t>
      </w:r>
      <w:r w:rsidR="0085590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76E0E">
        <w:rPr>
          <w:rFonts w:ascii="Times New Roman" w:hAnsi="Times New Roman" w:cs="Times New Roman"/>
          <w:sz w:val="26"/>
          <w:szCs w:val="26"/>
        </w:rPr>
        <w:t>Фактов совершения проступков, дискредитирующих статус должностных лиц из реестра коррупционных рисков медицинского учреждения не выявлено.</w:t>
      </w:r>
    </w:p>
    <w:p w14:paraId="5CBA2279" w14:textId="1095A2E8" w:rsidR="008416AD" w:rsidRPr="00576E0E" w:rsidRDefault="008416AD" w:rsidP="00855906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1AE3">
        <w:rPr>
          <w:rFonts w:ascii="Times New Roman" w:hAnsi="Times New Roman" w:cs="Times New Roman"/>
          <w:b/>
          <w:sz w:val="26"/>
          <w:szCs w:val="26"/>
        </w:rPr>
        <w:t>Публикации в средствах массовой информации</w:t>
      </w:r>
      <w:r w:rsidR="0085590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54360" w:rsidRPr="00A54360">
        <w:rPr>
          <w:rFonts w:ascii="Times New Roman" w:hAnsi="Times New Roman" w:cs="Times New Roman"/>
          <w:bCs/>
          <w:sz w:val="26"/>
          <w:szCs w:val="26"/>
        </w:rPr>
        <w:t xml:space="preserve">На регулярной основе мониторинг производится на официальном сайте поисковой системе нормативных правовых актов </w:t>
      </w:r>
      <w:proofErr w:type="gramStart"/>
      <w:r w:rsidR="00A54360" w:rsidRPr="00A54360">
        <w:rPr>
          <w:rFonts w:ascii="Times New Roman" w:hAnsi="Times New Roman" w:cs="Times New Roman"/>
          <w:bCs/>
          <w:sz w:val="26"/>
          <w:szCs w:val="26"/>
        </w:rPr>
        <w:t>Казахстана  -</w:t>
      </w:r>
      <w:proofErr w:type="gramEnd"/>
      <w:r w:rsidR="00A54360" w:rsidRPr="00A54360">
        <w:rPr>
          <w:rFonts w:ascii="Times New Roman" w:hAnsi="Times New Roman" w:cs="Times New Roman"/>
          <w:bCs/>
          <w:sz w:val="26"/>
          <w:szCs w:val="26"/>
        </w:rPr>
        <w:t xml:space="preserve"> правовая база </w:t>
      </w:r>
      <w:r w:rsidR="00A54360">
        <w:rPr>
          <w:rFonts w:ascii="Times New Roman" w:hAnsi="Times New Roman" w:cs="Times New Roman"/>
          <w:bCs/>
          <w:sz w:val="26"/>
          <w:szCs w:val="26"/>
          <w:lang w:val="kk-KZ"/>
        </w:rPr>
        <w:t>«Әділет»</w:t>
      </w:r>
      <w:r w:rsidR="00A54360" w:rsidRPr="00A54360">
        <w:rPr>
          <w:rFonts w:ascii="Times New Roman" w:hAnsi="Times New Roman" w:cs="Times New Roman"/>
          <w:bCs/>
          <w:sz w:val="26"/>
          <w:szCs w:val="26"/>
        </w:rPr>
        <w:t xml:space="preserve">, а также новостных каналов (страниц) </w:t>
      </w:r>
      <w:proofErr w:type="spellStart"/>
      <w:r w:rsidR="00A54360" w:rsidRPr="00A54360">
        <w:rPr>
          <w:rFonts w:ascii="Times New Roman" w:hAnsi="Times New Roman" w:cs="Times New Roman"/>
          <w:bCs/>
          <w:sz w:val="26"/>
          <w:szCs w:val="26"/>
        </w:rPr>
        <w:t>Instagram</w:t>
      </w:r>
      <w:proofErr w:type="spellEnd"/>
      <w:r w:rsidR="00A54360" w:rsidRPr="00A54360">
        <w:rPr>
          <w:rFonts w:ascii="Times New Roman" w:hAnsi="Times New Roman" w:cs="Times New Roman"/>
          <w:bCs/>
          <w:sz w:val="26"/>
          <w:szCs w:val="26"/>
        </w:rPr>
        <w:t xml:space="preserve"> и Facebook. </w:t>
      </w:r>
      <w:r w:rsidRPr="00A54360">
        <w:rPr>
          <w:rFonts w:ascii="Times New Roman" w:hAnsi="Times New Roman" w:cs="Times New Roman"/>
          <w:bCs/>
          <w:sz w:val="26"/>
          <w:szCs w:val="26"/>
        </w:rPr>
        <w:t>По результатам мониторинга социальных</w:t>
      </w:r>
      <w:r w:rsidRPr="00576E0E">
        <w:rPr>
          <w:rFonts w:ascii="Times New Roman" w:hAnsi="Times New Roman" w:cs="Times New Roman"/>
          <w:sz w:val="26"/>
          <w:szCs w:val="26"/>
        </w:rPr>
        <w:t xml:space="preserve"> сетей и публикаций в СМИ на предмет рисков коррупционных правонарушений касательно коррупционных рисков в части получения материальных благ с использованием своего служебного положения в целях обогащения конфликта интересов не выявлено.</w:t>
      </w:r>
    </w:p>
    <w:p w14:paraId="6BC95246" w14:textId="77777777" w:rsidR="008416AD" w:rsidRPr="00576E0E" w:rsidRDefault="008416AD" w:rsidP="003147A7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6E0E">
        <w:rPr>
          <w:rFonts w:ascii="Times New Roman" w:hAnsi="Times New Roman" w:cs="Times New Roman"/>
          <w:sz w:val="26"/>
          <w:szCs w:val="26"/>
        </w:rPr>
        <w:tab/>
      </w:r>
      <w:r w:rsidRPr="00576E0E">
        <w:rPr>
          <w:rFonts w:ascii="Times New Roman" w:hAnsi="Times New Roman" w:cs="Times New Roman"/>
          <w:b/>
          <w:sz w:val="26"/>
          <w:szCs w:val="26"/>
        </w:rPr>
        <w:t>Материалы по профилактике и предупреждению коррупционных рисков</w:t>
      </w:r>
      <w:r w:rsidR="003147A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76E0E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3147A7">
        <w:rPr>
          <w:rFonts w:ascii="Times New Roman" w:hAnsi="Times New Roman" w:cs="Times New Roman"/>
          <w:sz w:val="26"/>
          <w:szCs w:val="26"/>
        </w:rPr>
        <w:t>Дома ребенка</w:t>
      </w:r>
      <w:r w:rsidRPr="00576E0E">
        <w:rPr>
          <w:rFonts w:ascii="Times New Roman" w:hAnsi="Times New Roman" w:cs="Times New Roman"/>
          <w:sz w:val="26"/>
          <w:szCs w:val="26"/>
        </w:rPr>
        <w:t xml:space="preserve"> размещены внутренние акты по </w:t>
      </w:r>
      <w:r w:rsidR="003147A7">
        <w:rPr>
          <w:rFonts w:ascii="Times New Roman" w:hAnsi="Times New Roman" w:cs="Times New Roman"/>
          <w:sz w:val="26"/>
          <w:szCs w:val="26"/>
        </w:rPr>
        <w:t>противодействию коррупции</w:t>
      </w:r>
      <w:r w:rsidRPr="00576E0E">
        <w:rPr>
          <w:rFonts w:ascii="Times New Roman" w:hAnsi="Times New Roman" w:cs="Times New Roman"/>
          <w:sz w:val="26"/>
          <w:szCs w:val="26"/>
        </w:rPr>
        <w:t xml:space="preserve">, ежеквартально проводится обучающие мероприятия по вопросам противодействия коррупции, по профилактике и предупреждение коррупционных рисков. Продолжается работа по проекту ТБН №4 «ПРЕДУПРЕЖДЕНИЕ И ПРОТИВОДЕЙСТВИЕ КОРРУПЦИИ». </w:t>
      </w:r>
    </w:p>
    <w:p w14:paraId="25662ADD" w14:textId="57DC1FFF" w:rsidR="008416AD" w:rsidRDefault="007C7205" w:rsidP="007C720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720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4F8D363" w14:textId="77777777" w:rsidR="00DE7819" w:rsidRDefault="00DE7819" w:rsidP="00177D42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Аниченкова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А.Р.</w:t>
      </w:r>
    </w:p>
    <w:p w14:paraId="265C2566" w14:textId="77777777" w:rsidR="00DE7819" w:rsidRDefault="00DE7819" w:rsidP="00177D42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871542" w14:textId="28D2498B" w:rsidR="00177D42" w:rsidRPr="00177D42" w:rsidRDefault="00177D42" w:rsidP="00177D42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177D42">
        <w:rPr>
          <w:rFonts w:ascii="Times New Roman" w:hAnsi="Times New Roman" w:cs="Times New Roman"/>
          <w:b/>
          <w:sz w:val="26"/>
          <w:szCs w:val="26"/>
        </w:rPr>
        <w:t>Канапинова</w:t>
      </w:r>
      <w:proofErr w:type="spellEnd"/>
      <w:r w:rsidRPr="00177D42">
        <w:rPr>
          <w:rFonts w:ascii="Times New Roman" w:hAnsi="Times New Roman" w:cs="Times New Roman"/>
          <w:b/>
          <w:sz w:val="26"/>
          <w:szCs w:val="26"/>
        </w:rPr>
        <w:t xml:space="preserve"> А.Н. </w:t>
      </w:r>
    </w:p>
    <w:p w14:paraId="68476EEC" w14:textId="77777777" w:rsidR="00177D42" w:rsidRPr="00177D42" w:rsidRDefault="00177D42" w:rsidP="00177D42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7774DCC" w14:textId="77777777" w:rsidR="00177D42" w:rsidRPr="00177D42" w:rsidRDefault="00177D42" w:rsidP="00177D42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77D42">
        <w:rPr>
          <w:rFonts w:ascii="Times New Roman" w:hAnsi="Times New Roman" w:cs="Times New Roman"/>
          <w:b/>
          <w:sz w:val="26"/>
          <w:szCs w:val="26"/>
        </w:rPr>
        <w:t>Аликаева</w:t>
      </w:r>
      <w:proofErr w:type="spellEnd"/>
      <w:r w:rsidRPr="00177D42">
        <w:rPr>
          <w:rFonts w:ascii="Times New Roman" w:hAnsi="Times New Roman" w:cs="Times New Roman"/>
          <w:b/>
          <w:sz w:val="26"/>
          <w:szCs w:val="26"/>
        </w:rPr>
        <w:t xml:space="preserve"> Е.С. </w:t>
      </w:r>
    </w:p>
    <w:p w14:paraId="56F03A77" w14:textId="77777777" w:rsidR="00177D42" w:rsidRPr="00177D42" w:rsidRDefault="00177D42" w:rsidP="00177D42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2006961" w14:textId="77777777" w:rsidR="00177D42" w:rsidRPr="00177D42" w:rsidRDefault="00177D42" w:rsidP="00177D42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77D42">
        <w:rPr>
          <w:rFonts w:ascii="Times New Roman" w:hAnsi="Times New Roman" w:cs="Times New Roman"/>
          <w:b/>
          <w:sz w:val="26"/>
          <w:szCs w:val="26"/>
        </w:rPr>
        <w:t xml:space="preserve">Кузнецова О.В.  </w:t>
      </w:r>
    </w:p>
    <w:p w14:paraId="04D77BDE" w14:textId="77777777" w:rsidR="00177D42" w:rsidRPr="00177D42" w:rsidRDefault="00177D42" w:rsidP="00177D42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9B7AE04" w14:textId="77777777" w:rsidR="00177D42" w:rsidRPr="00177D42" w:rsidRDefault="00177D42" w:rsidP="00177D42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77D42">
        <w:rPr>
          <w:rFonts w:ascii="Times New Roman" w:hAnsi="Times New Roman" w:cs="Times New Roman"/>
          <w:b/>
          <w:sz w:val="26"/>
          <w:szCs w:val="26"/>
        </w:rPr>
        <w:t>Кривошева</w:t>
      </w:r>
      <w:proofErr w:type="spellEnd"/>
      <w:r w:rsidRPr="00177D42">
        <w:rPr>
          <w:rFonts w:ascii="Times New Roman" w:hAnsi="Times New Roman" w:cs="Times New Roman"/>
          <w:b/>
          <w:sz w:val="26"/>
          <w:szCs w:val="26"/>
        </w:rPr>
        <w:t xml:space="preserve"> Н.А. </w:t>
      </w:r>
    </w:p>
    <w:p w14:paraId="769BBC65" w14:textId="77777777" w:rsidR="005E57F4" w:rsidRDefault="005E57F4" w:rsidP="008416AD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F9772F0" w14:textId="77777777" w:rsidR="00177D42" w:rsidRDefault="00177D42" w:rsidP="008416AD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951E5A5" w14:textId="77777777" w:rsidR="00177D42" w:rsidRPr="00177D42" w:rsidRDefault="00177D42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7D42">
        <w:rPr>
          <w:rFonts w:ascii="Times New Roman" w:hAnsi="Times New Roman" w:cs="Times New Roman"/>
          <w:sz w:val="25"/>
          <w:szCs w:val="25"/>
        </w:rPr>
        <w:t>Ознакомлен (-а)</w:t>
      </w:r>
    </w:p>
    <w:p w14:paraId="75E3A2E9" w14:textId="77777777" w:rsidR="005E57F4" w:rsidRPr="00177D42" w:rsidRDefault="005E57F4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7D42">
        <w:rPr>
          <w:rFonts w:ascii="Times New Roman" w:hAnsi="Times New Roman" w:cs="Times New Roman"/>
          <w:b/>
          <w:sz w:val="25"/>
          <w:szCs w:val="25"/>
        </w:rPr>
        <w:t xml:space="preserve">Директор </w:t>
      </w:r>
    </w:p>
    <w:p w14:paraId="38EDC727" w14:textId="77CB3244" w:rsidR="008B4740" w:rsidRDefault="005E57F4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177D42">
        <w:rPr>
          <w:rFonts w:ascii="Times New Roman" w:hAnsi="Times New Roman" w:cs="Times New Roman"/>
          <w:b/>
          <w:sz w:val="25"/>
          <w:szCs w:val="25"/>
        </w:rPr>
        <w:t xml:space="preserve">КГУ «Дом </w:t>
      </w:r>
      <w:proofErr w:type="gramStart"/>
      <w:r w:rsidRPr="00177D42">
        <w:rPr>
          <w:rFonts w:ascii="Times New Roman" w:hAnsi="Times New Roman" w:cs="Times New Roman"/>
          <w:b/>
          <w:sz w:val="25"/>
          <w:szCs w:val="25"/>
        </w:rPr>
        <w:t xml:space="preserve">ребенка»   </w:t>
      </w:r>
      <w:proofErr w:type="gramEnd"/>
      <w:r w:rsidRPr="00177D42">
        <w:rPr>
          <w:rFonts w:ascii="Times New Roman" w:hAnsi="Times New Roman" w:cs="Times New Roman"/>
          <w:b/>
          <w:sz w:val="25"/>
          <w:szCs w:val="25"/>
        </w:rPr>
        <w:t xml:space="preserve">                                   </w:t>
      </w:r>
      <w:r w:rsidR="00177D42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Pr="00177D42">
        <w:rPr>
          <w:rFonts w:ascii="Times New Roman" w:hAnsi="Times New Roman" w:cs="Times New Roman"/>
          <w:b/>
          <w:sz w:val="25"/>
          <w:szCs w:val="25"/>
        </w:rPr>
        <w:t xml:space="preserve">             С. </w:t>
      </w:r>
      <w:proofErr w:type="spellStart"/>
      <w:r w:rsidRPr="00177D42">
        <w:rPr>
          <w:rFonts w:ascii="Times New Roman" w:hAnsi="Times New Roman" w:cs="Times New Roman"/>
          <w:b/>
          <w:sz w:val="25"/>
          <w:szCs w:val="25"/>
        </w:rPr>
        <w:t>Кашенцева</w:t>
      </w:r>
      <w:proofErr w:type="spellEnd"/>
    </w:p>
    <w:p w14:paraId="495445B3" w14:textId="4102CC8D" w:rsidR="00672786" w:rsidRDefault="00672786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236E25F9" w14:textId="53B398BF" w:rsidR="00672786" w:rsidRDefault="00672786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2BF7C8AE" w14:textId="15F1EAAD" w:rsidR="00672786" w:rsidRDefault="00672786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72786">
        <w:rPr>
          <w:rFonts w:ascii="Times New Roman" w:hAnsi="Times New Roman" w:cs="Times New Roman"/>
          <w:bCs/>
          <w:sz w:val="25"/>
          <w:szCs w:val="25"/>
        </w:rPr>
        <w:t>Примечание: Справка публикуется без подписей, в целях сохранения конфиденциальности и информационной безопасности</w:t>
      </w:r>
      <w:r>
        <w:rPr>
          <w:rFonts w:ascii="Times New Roman" w:hAnsi="Times New Roman" w:cs="Times New Roman"/>
          <w:bCs/>
          <w:sz w:val="25"/>
          <w:szCs w:val="25"/>
        </w:rPr>
        <w:t xml:space="preserve"> работников. </w:t>
      </w:r>
    </w:p>
    <w:p w14:paraId="7CC4A192" w14:textId="1E775D1F" w:rsidR="00672786" w:rsidRDefault="00672786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643C2422" w14:textId="72431D31" w:rsidR="00672786" w:rsidRDefault="00672786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13C3CFC6" w14:textId="5A0692DB" w:rsidR="00672786" w:rsidRDefault="00672786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493CB0AD" w14:textId="3852C3E0" w:rsidR="00672786" w:rsidRDefault="00672786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5A3138D9" w14:textId="2D5EB9D2" w:rsidR="00672786" w:rsidRDefault="00672786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260B70BA" w14:textId="1FF05555" w:rsidR="00672786" w:rsidRDefault="00672786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2809FA9F" w14:textId="77777777" w:rsidR="00672786" w:rsidRPr="00E82310" w:rsidRDefault="00672786" w:rsidP="006727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 к Методическим рекомендациям по проведению внутреннего анализа коррупционных рисков Перечень должностей,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подверженных коррупционным рискам, определенных по итогам внутреннего анализа коррупционных рисков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КГУ «Дом ребенка» УЗ акимата СКО»</w:t>
      </w:r>
    </w:p>
    <w:p w14:paraId="21E05C50" w14:textId="77777777" w:rsidR="00672786" w:rsidRPr="00E82310" w:rsidRDefault="00672786" w:rsidP="006727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77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676"/>
        <w:gridCol w:w="6516"/>
      </w:tblGrid>
      <w:tr w:rsidR="00672786" w:rsidRPr="00E82310" w14:paraId="1A4732B4" w14:textId="77777777" w:rsidTr="00F5667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22588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69C48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подверженная коррупционным рискам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67A1B" w14:textId="77777777" w:rsidR="00672786" w:rsidRPr="00E82310" w:rsidRDefault="00672786" w:rsidP="00F5667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полномочия содержащие коррупционные риски</w:t>
            </w:r>
          </w:p>
        </w:tc>
      </w:tr>
      <w:tr w:rsidR="00672786" w:rsidRPr="00E82310" w14:paraId="70C1731C" w14:textId="77777777" w:rsidTr="00F5667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0F583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77F6D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49305476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  <w:p w14:paraId="5E2500DE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</w:t>
            </w: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закупок</w:t>
            </w:r>
          </w:p>
          <w:p w14:paraId="4C9F21DC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расчетного и материального стола</w:t>
            </w:r>
          </w:p>
          <w:p w14:paraId="0FE2CD44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</w:t>
            </w:r>
          </w:p>
          <w:p w14:paraId="0AE9631A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кадров</w:t>
            </w:r>
          </w:p>
          <w:p w14:paraId="368B952B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  <w:p w14:paraId="23E6595B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EBD84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своих должностных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05B95968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A7A633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-отсутствие регулярного контроля наличия и сохранности имущества;</w:t>
            </w:r>
          </w:p>
          <w:p w14:paraId="649FCDF0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AC611A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-нарушение установленного порядка рассмотрения обращений граждан, организаций;</w:t>
            </w:r>
          </w:p>
          <w:p w14:paraId="2D161862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B23DB2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деятельности;</w:t>
            </w:r>
          </w:p>
          <w:p w14:paraId="27F5A431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A8AD11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-необъективная оценка деятельности работников, завышение результативности труда;</w:t>
            </w:r>
          </w:p>
          <w:p w14:paraId="030420AC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662280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-оплата рабочего времени в полном объёме в случае, когда сотрудник фактически отсутствовал на рабочем месте;</w:t>
            </w:r>
          </w:p>
          <w:p w14:paraId="7946754C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0ECB90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умышленно досрочное списание материальных средств и расходных материалов с регистрационного учёта.</w:t>
            </w:r>
          </w:p>
          <w:p w14:paraId="15A41CF8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F81EC6" w14:textId="77777777" w:rsidR="00672786" w:rsidRPr="00E82310" w:rsidRDefault="00672786" w:rsidP="00F5667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065579" w14:textId="77777777" w:rsidR="00672786" w:rsidRPr="00672786" w:rsidRDefault="00672786" w:rsidP="00A24375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</w:p>
    <w:sectPr w:rsidR="00672786" w:rsidRPr="00672786" w:rsidSect="00884410">
      <w:pgSz w:w="11907" w:h="16839" w:code="9"/>
      <w:pgMar w:top="851" w:right="708" w:bottom="709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B4DE4"/>
    <w:multiLevelType w:val="multilevel"/>
    <w:tmpl w:val="E66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1D2"/>
    <w:rsid w:val="00057F96"/>
    <w:rsid w:val="00080424"/>
    <w:rsid w:val="000811D2"/>
    <w:rsid w:val="000F1670"/>
    <w:rsid w:val="00166A32"/>
    <w:rsid w:val="00174AC1"/>
    <w:rsid w:val="00176643"/>
    <w:rsid w:val="00177D42"/>
    <w:rsid w:val="001834EF"/>
    <w:rsid w:val="001A1296"/>
    <w:rsid w:val="001A623A"/>
    <w:rsid w:val="002671CA"/>
    <w:rsid w:val="00273772"/>
    <w:rsid w:val="002C1DF9"/>
    <w:rsid w:val="002E1117"/>
    <w:rsid w:val="003147A7"/>
    <w:rsid w:val="003927BA"/>
    <w:rsid w:val="003C639A"/>
    <w:rsid w:val="0040115A"/>
    <w:rsid w:val="004109B7"/>
    <w:rsid w:val="00482F19"/>
    <w:rsid w:val="004D0606"/>
    <w:rsid w:val="00512567"/>
    <w:rsid w:val="00516CD3"/>
    <w:rsid w:val="00516FD2"/>
    <w:rsid w:val="00530E30"/>
    <w:rsid w:val="00595038"/>
    <w:rsid w:val="005E414D"/>
    <w:rsid w:val="005E57F4"/>
    <w:rsid w:val="00612093"/>
    <w:rsid w:val="00671DF5"/>
    <w:rsid w:val="00672786"/>
    <w:rsid w:val="00692C12"/>
    <w:rsid w:val="00742D24"/>
    <w:rsid w:val="00742D4B"/>
    <w:rsid w:val="007C7205"/>
    <w:rsid w:val="008416AD"/>
    <w:rsid w:val="00847D61"/>
    <w:rsid w:val="00851AA7"/>
    <w:rsid w:val="00853890"/>
    <w:rsid w:val="00855906"/>
    <w:rsid w:val="00863D02"/>
    <w:rsid w:val="00884410"/>
    <w:rsid w:val="008B4740"/>
    <w:rsid w:val="008D1648"/>
    <w:rsid w:val="00927F84"/>
    <w:rsid w:val="009D7364"/>
    <w:rsid w:val="009E4DE1"/>
    <w:rsid w:val="00A17D5E"/>
    <w:rsid w:val="00A24375"/>
    <w:rsid w:val="00A44E47"/>
    <w:rsid w:val="00A54167"/>
    <w:rsid w:val="00A54360"/>
    <w:rsid w:val="00A63445"/>
    <w:rsid w:val="00A83B2F"/>
    <w:rsid w:val="00AA2F56"/>
    <w:rsid w:val="00AE0878"/>
    <w:rsid w:val="00AF3CD8"/>
    <w:rsid w:val="00B32224"/>
    <w:rsid w:val="00BC2383"/>
    <w:rsid w:val="00C42CDE"/>
    <w:rsid w:val="00C56976"/>
    <w:rsid w:val="00CD754F"/>
    <w:rsid w:val="00CF55A6"/>
    <w:rsid w:val="00D06419"/>
    <w:rsid w:val="00DE7819"/>
    <w:rsid w:val="00E710E4"/>
    <w:rsid w:val="00ED0EEF"/>
    <w:rsid w:val="00ED433E"/>
    <w:rsid w:val="00F1590A"/>
    <w:rsid w:val="00F47001"/>
    <w:rsid w:val="00F7587F"/>
    <w:rsid w:val="00F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426F"/>
  <w15:docId w15:val="{4A83A4DE-7144-4D83-963E-993390A8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1D2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F1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zakup.gov.kz/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rebenka.sko.kz/page/read/gz.html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zakup.gov.l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mrebenka.sko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d.mcfr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yurist</cp:lastModifiedBy>
  <cp:revision>59</cp:revision>
  <dcterms:created xsi:type="dcterms:W3CDTF">2024-04-23T08:37:00Z</dcterms:created>
  <dcterms:modified xsi:type="dcterms:W3CDTF">2025-05-29T12:11:00Z</dcterms:modified>
</cp:coreProperties>
</file>