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4BDD0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7E6D2448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2B0F230E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3C52C82A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7C3BAAD8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222CEC9D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2536334A" w14:textId="181614E9" w:rsidR="00E8609F" w:rsidRDefault="00E8609F" w:rsidP="00E86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 КОРПОРАТИВНОЙ ЭТИКИ</w:t>
      </w:r>
    </w:p>
    <w:p w14:paraId="2B5A527C" w14:textId="77777777" w:rsidR="00E8609F" w:rsidRDefault="00E8609F" w:rsidP="00E8609F">
      <w:pPr>
        <w:jc w:val="both"/>
        <w:rPr>
          <w:b/>
          <w:sz w:val="28"/>
          <w:szCs w:val="28"/>
        </w:rPr>
      </w:pPr>
    </w:p>
    <w:p w14:paraId="431B2627" w14:textId="77777777" w:rsidR="00E8609F" w:rsidRDefault="00E8609F" w:rsidP="00E86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Коммунального государственного учреждения</w:t>
      </w:r>
    </w:p>
    <w:p w14:paraId="03938E79" w14:textId="77777777" w:rsidR="00E8609F" w:rsidRDefault="00E8609F" w:rsidP="00E86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«Дом ребенка»</w:t>
      </w:r>
    </w:p>
    <w:p w14:paraId="4ECD6570" w14:textId="77777777" w:rsidR="00E8609F" w:rsidRDefault="00E8609F" w:rsidP="00E86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Коммунального государственного учреждения</w:t>
      </w:r>
    </w:p>
    <w:p w14:paraId="38B95D58" w14:textId="77777777" w:rsidR="00E8609F" w:rsidRDefault="00E8609F" w:rsidP="00E86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здравоохранения</w:t>
      </w:r>
    </w:p>
    <w:p w14:paraId="3A3EC2C6" w14:textId="77777777" w:rsidR="00E8609F" w:rsidRDefault="00E8609F" w:rsidP="00E86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Северо-Казахстанской области»</w:t>
      </w:r>
    </w:p>
    <w:p w14:paraId="14C2FC8D" w14:textId="77777777" w:rsidR="00E8609F" w:rsidRDefault="00E8609F" w:rsidP="00E86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75F5FCD" w14:textId="307DFED4" w:rsidR="00E8609F" w:rsidRDefault="00E8609F" w:rsidP="00E8609F">
      <w:pPr>
        <w:jc w:val="both"/>
        <w:rPr>
          <w:b/>
          <w:sz w:val="28"/>
          <w:szCs w:val="28"/>
        </w:rPr>
      </w:pPr>
    </w:p>
    <w:p w14:paraId="6CA5E2E7" w14:textId="32FEBA98" w:rsidR="00E8609F" w:rsidRDefault="00E8609F" w:rsidP="00E8609F">
      <w:pPr>
        <w:jc w:val="both"/>
        <w:rPr>
          <w:b/>
          <w:sz w:val="28"/>
          <w:szCs w:val="28"/>
        </w:rPr>
      </w:pPr>
    </w:p>
    <w:p w14:paraId="71492AAA" w14:textId="77777777" w:rsidR="00E8609F" w:rsidRDefault="00E8609F" w:rsidP="00E8609F">
      <w:pPr>
        <w:jc w:val="both"/>
        <w:rPr>
          <w:b/>
          <w:sz w:val="28"/>
          <w:szCs w:val="28"/>
        </w:rPr>
      </w:pPr>
    </w:p>
    <w:p w14:paraId="40EB0640" w14:textId="77777777" w:rsidR="00E8609F" w:rsidRDefault="00E8609F" w:rsidP="00E8609F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i/>
          <w:sz w:val="28"/>
          <w:szCs w:val="28"/>
        </w:rPr>
        <w:t>Содержание:</w:t>
      </w:r>
    </w:p>
    <w:p w14:paraId="135BA9BB" w14:textId="77777777" w:rsidR="00E8609F" w:rsidRDefault="00E8609F" w:rsidP="00E8609F">
      <w:pPr>
        <w:jc w:val="both"/>
        <w:rPr>
          <w:sz w:val="28"/>
          <w:szCs w:val="28"/>
        </w:rPr>
      </w:pPr>
    </w:p>
    <w:p w14:paraId="3E8B34AA" w14:textId="77777777" w:rsidR="00E8609F" w:rsidRDefault="00E8609F" w:rsidP="00E86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Область применения                                                                                  стр.2 </w:t>
      </w:r>
    </w:p>
    <w:p w14:paraId="7D702D67" w14:textId="77777777" w:rsidR="00E8609F" w:rsidRDefault="00E8609F" w:rsidP="00E86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Определения, обозначения, сокращения                                                 стр.2</w:t>
      </w:r>
    </w:p>
    <w:p w14:paraId="538ACBD7" w14:textId="77777777" w:rsidR="00E8609F" w:rsidRDefault="00E8609F" w:rsidP="00E86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Общие положения                                                                                   стр.2-3</w:t>
      </w:r>
    </w:p>
    <w:p w14:paraId="0EBAE807" w14:textId="77777777" w:rsidR="00E8609F" w:rsidRDefault="00E8609F" w:rsidP="00E86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Цели кодекса                                                                                               стр.3</w:t>
      </w:r>
    </w:p>
    <w:p w14:paraId="3363FDC1" w14:textId="77777777" w:rsidR="00E8609F" w:rsidRDefault="00E8609F" w:rsidP="00E860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5. Принципы корпоративного поведения                                                    стр.3</w:t>
      </w:r>
    </w:p>
    <w:p w14:paraId="1E0AAB35" w14:textId="77777777" w:rsidR="00E8609F" w:rsidRDefault="00E8609F" w:rsidP="00E860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6.Корпоративные взаимоотношения и обязательства                             стр.4-5</w:t>
      </w:r>
    </w:p>
    <w:p w14:paraId="1A56DEC8" w14:textId="77777777" w:rsidR="00E8609F" w:rsidRDefault="00E8609F" w:rsidP="00E8609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7. </w:t>
      </w:r>
      <w:r>
        <w:rPr>
          <w:bCs/>
          <w:sz w:val="28"/>
          <w:szCs w:val="28"/>
        </w:rPr>
        <w:t>Принципы распространения и применения Кодекса                              стр.5</w:t>
      </w:r>
    </w:p>
    <w:p w14:paraId="11AD5FEC" w14:textId="77777777" w:rsidR="00E8609F" w:rsidRDefault="00E8609F" w:rsidP="00E860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8. Ответственность                                                                                         стр.5</w:t>
      </w:r>
    </w:p>
    <w:p w14:paraId="43459C3A" w14:textId="77777777" w:rsidR="00E8609F" w:rsidRDefault="00E8609F" w:rsidP="00E8609F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i/>
          <w:sz w:val="28"/>
          <w:szCs w:val="28"/>
        </w:rPr>
        <w:t>Приложение                                                                                               стр.6</w:t>
      </w:r>
    </w:p>
    <w:p w14:paraId="79699DED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1DAFE589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6BDCD5A2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22583CC3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126A678A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495F95E7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5D5050F8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2990369E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437E14DF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5929159B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54B42FC9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72A095C8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135F624B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40BE411C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439DFBAA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285606C3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5DEF1D95" w14:textId="77777777" w:rsidR="00E8609F" w:rsidRDefault="00E8609F" w:rsidP="00E8609F">
      <w:pPr>
        <w:jc w:val="center"/>
        <w:rPr>
          <w:b/>
          <w:sz w:val="28"/>
          <w:szCs w:val="28"/>
        </w:rPr>
      </w:pPr>
    </w:p>
    <w:p w14:paraId="60873F73" w14:textId="6E02CE77" w:rsidR="00E8609F" w:rsidRDefault="00E8609F" w:rsidP="00E86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Область применения</w:t>
      </w:r>
    </w:p>
    <w:p w14:paraId="3F9A0B93" w14:textId="77777777" w:rsidR="00E8609F" w:rsidRDefault="00E8609F" w:rsidP="00E8609F">
      <w:pPr>
        <w:jc w:val="both"/>
        <w:rPr>
          <w:b/>
          <w:sz w:val="28"/>
          <w:szCs w:val="28"/>
        </w:rPr>
      </w:pPr>
    </w:p>
    <w:p w14:paraId="13BAD65B" w14:textId="77777777" w:rsidR="00E8609F" w:rsidRDefault="00E8609F" w:rsidP="00E8609F">
      <w:pPr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«Кодекс корпоративной этики» (далее – Кодекс) определяет основные принципы и стандарты поведения работников Коммунального государственного учреждения «Дом ребенка» Коммунального государственного учреждения «Управление здравоохранения Северо-Казахстанской области» (далее-Учреждения).</w:t>
      </w:r>
    </w:p>
    <w:p w14:paraId="01BE0D45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Кодекс распространяется и применяется всеми работниками Учреждения.</w:t>
      </w:r>
    </w:p>
    <w:p w14:paraId="3FC4B20C" w14:textId="77777777" w:rsidR="00E8609F" w:rsidRDefault="00E8609F" w:rsidP="00E860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Определения, обозначения, сокращения</w:t>
      </w:r>
    </w:p>
    <w:p w14:paraId="77EF5DAF" w14:textId="77777777" w:rsidR="00E8609F" w:rsidRDefault="00E8609F" w:rsidP="00E86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34E9EEEC" w14:textId="77777777" w:rsidR="00E8609F" w:rsidRDefault="00E8609F" w:rsidP="00E8609F">
      <w:pPr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В настоящем Кодексе применяются следующие определения, обозначения, сокращения:</w:t>
      </w:r>
    </w:p>
    <w:p w14:paraId="0D7FA064" w14:textId="77777777" w:rsidR="00E8609F" w:rsidRDefault="00E8609F" w:rsidP="00E8609F">
      <w:pPr>
        <w:autoSpaceDE w:val="0"/>
        <w:autoSpaceDN w:val="0"/>
        <w:adjustRightInd w:val="0"/>
        <w:snapToGrid w:val="0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Акт работодателя-</w:t>
      </w:r>
      <w:r>
        <w:rPr>
          <w:color w:val="000000"/>
          <w:spacing w:val="1"/>
          <w:sz w:val="28"/>
          <w:szCs w:val="28"/>
          <w:shd w:val="clear" w:color="auto" w:fill="FFFFFF"/>
        </w:rPr>
        <w:t>приказы, распоряжения, инструкции, правила, положения, издаваемые работодателем (пп.41 п.1 ст.1 ТК РК);</w:t>
      </w:r>
    </w:p>
    <w:p w14:paraId="7438C8D5" w14:textId="77777777" w:rsidR="00E8609F" w:rsidRDefault="00E8609F" w:rsidP="00E8609F">
      <w:pPr>
        <w:autoSpaceDE w:val="0"/>
        <w:autoSpaceDN w:val="0"/>
        <w:adjustRightInd w:val="0"/>
        <w:snapToGrid w:val="0"/>
        <w:ind w:firstLine="144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 xml:space="preserve">       работник-физическое лицо, состоящее в трудовых отношениях с работодателем и непосредственно выполняющее работу по трудовому </w:t>
      </w:r>
      <w:proofErr w:type="gramStart"/>
      <w:r>
        <w:rPr>
          <w:color w:val="000000"/>
          <w:spacing w:val="1"/>
          <w:sz w:val="28"/>
          <w:szCs w:val="28"/>
          <w:shd w:val="clear" w:color="auto" w:fill="FFFFFF"/>
        </w:rPr>
        <w:t>договору  (</w:t>
      </w:r>
      <w:proofErr w:type="gramEnd"/>
      <w:r>
        <w:rPr>
          <w:color w:val="000000"/>
          <w:spacing w:val="1"/>
          <w:sz w:val="28"/>
          <w:szCs w:val="28"/>
          <w:shd w:val="clear" w:color="auto" w:fill="FFFFFF"/>
        </w:rPr>
        <w:t>пп.43 п.1 ст.1 ТК РК);</w:t>
      </w:r>
    </w:p>
    <w:p w14:paraId="417D8F89" w14:textId="77777777" w:rsidR="00E8609F" w:rsidRDefault="00E8609F" w:rsidP="00E8609F">
      <w:pPr>
        <w:autoSpaceDE w:val="0"/>
        <w:autoSpaceDN w:val="0"/>
        <w:adjustRightInd w:val="0"/>
        <w:snapToGrid w:val="0"/>
        <w:ind w:firstLine="144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 xml:space="preserve">      работодатель-физическое или юридическое лицо, с которым работник состоит в трудовых отношениях (пп.39 п.1 ст.1 ТК РК);</w:t>
      </w:r>
    </w:p>
    <w:p w14:paraId="08F853DD" w14:textId="77777777" w:rsidR="00E8609F" w:rsidRDefault="00E8609F" w:rsidP="00E8609F">
      <w:pPr>
        <w:autoSpaceDE w:val="0"/>
        <w:autoSpaceDN w:val="0"/>
        <w:adjustRightInd w:val="0"/>
        <w:ind w:firstLine="144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 xml:space="preserve">     рабочее место-место постоянного или временного нахождения работника при выполнении им трудовых обязанностей в процессе трудовой деятельности (пп.35 п.1 ст.1 ТК РК);</w:t>
      </w:r>
    </w:p>
    <w:p w14:paraId="39B5F7A3" w14:textId="77777777" w:rsidR="00E8609F" w:rsidRDefault="00E8609F" w:rsidP="00E8609F">
      <w:pPr>
        <w:autoSpaceDE w:val="0"/>
        <w:autoSpaceDN w:val="0"/>
        <w:adjustRightInd w:val="0"/>
        <w:ind w:firstLine="144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 xml:space="preserve">     трудовые отношения-отношения между работником и работодателем, возникающие при осуществлении прав и обязанностей, предусмотренных трудовым законодательством Республики Казахстан, соглашениями, трудовым, коллективным договорами и актами работодателя (пп.21 п.1 ст.1 ТК РК);</w:t>
      </w:r>
    </w:p>
    <w:p w14:paraId="14EA0474" w14:textId="77777777" w:rsidR="00E8609F" w:rsidRDefault="00E8609F" w:rsidP="00E8609F">
      <w:pPr>
        <w:autoSpaceDE w:val="0"/>
        <w:autoSpaceDN w:val="0"/>
        <w:adjustRightInd w:val="0"/>
        <w:ind w:firstLine="144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трудовая дисциплина-</w:t>
      </w:r>
      <w:r>
        <w:rPr>
          <w:color w:val="000000"/>
          <w:spacing w:val="2"/>
          <w:sz w:val="28"/>
          <w:szCs w:val="28"/>
        </w:rPr>
        <w:t xml:space="preserve">надлежащее исполнение работодателем и работниками обязательств, установленных нормативными правовыми актами Республики Казахстан, а также соглашениями, трудовым, коллективным договорами, актами работодателя, учредительными </w:t>
      </w:r>
      <w:proofErr w:type="gramStart"/>
      <w:r>
        <w:rPr>
          <w:color w:val="000000"/>
          <w:spacing w:val="2"/>
          <w:sz w:val="28"/>
          <w:szCs w:val="28"/>
        </w:rPr>
        <w:t>документами</w:t>
      </w:r>
      <w:r>
        <w:rPr>
          <w:color w:val="000000"/>
          <w:spacing w:val="1"/>
          <w:sz w:val="28"/>
          <w:szCs w:val="28"/>
          <w:shd w:val="clear" w:color="auto" w:fill="FFFFFF"/>
        </w:rPr>
        <w:t>(</w:t>
      </w:r>
      <w:proofErr w:type="gramEnd"/>
      <w:r>
        <w:rPr>
          <w:color w:val="000000"/>
          <w:spacing w:val="1"/>
          <w:sz w:val="28"/>
          <w:szCs w:val="28"/>
          <w:shd w:val="clear" w:color="auto" w:fill="FFFFFF"/>
        </w:rPr>
        <w:t>пп.30  п.1 ст.1 ТК РК);</w:t>
      </w:r>
    </w:p>
    <w:p w14:paraId="70B9A09E" w14:textId="77777777" w:rsidR="00E8609F" w:rsidRDefault="00E8609F" w:rsidP="00E8609F">
      <w:pPr>
        <w:autoSpaceDE w:val="0"/>
        <w:autoSpaceDN w:val="0"/>
        <w:adjustRightInd w:val="0"/>
        <w:ind w:firstLine="144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</w:rPr>
        <w:t xml:space="preserve">     трудовой распорядок– порядок регулирования отношений по организации труда работников и работодателя 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(пп.31 п.1 ст.1 ТК РК); </w:t>
      </w:r>
    </w:p>
    <w:p w14:paraId="1C53BC5F" w14:textId="77777777" w:rsidR="00E8609F" w:rsidRDefault="00E8609F" w:rsidP="00E8609F">
      <w:pPr>
        <w:autoSpaceDE w:val="0"/>
        <w:autoSpaceDN w:val="0"/>
        <w:adjustRightInd w:val="0"/>
        <w:ind w:firstLine="144"/>
        <w:jc w:val="both"/>
        <w:rPr>
          <w:rFonts w:ascii="TimesNewRomanPS-BoldMT" w:hAnsi="TimesNewRomanPS-BoldMT" w:cs="TimesNewRomanPS-BoldMT"/>
          <w:b/>
          <w:bCs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 xml:space="preserve">     конфликт интересов-</w:t>
      </w:r>
      <w:r>
        <w:rPr>
          <w:sz w:val="28"/>
          <w:szCs w:val="28"/>
        </w:rPr>
        <w:t xml:space="preserve"> противоречие между личными интересами должностных </w:t>
      </w:r>
      <w:proofErr w:type="gramStart"/>
      <w:r>
        <w:rPr>
          <w:sz w:val="28"/>
          <w:szCs w:val="28"/>
        </w:rPr>
        <w:t>лиц  и</w:t>
      </w:r>
      <w:proofErr w:type="gramEnd"/>
      <w:r>
        <w:rPr>
          <w:sz w:val="28"/>
          <w:szCs w:val="28"/>
        </w:rPr>
        <w:t xml:space="preserve"> их должностными полномочиями, при котором личные интересы данных лиц могут привести к неисполнению и (или) ненадлежащему исполнению ими своих должностных обязанностей.</w:t>
      </w:r>
    </w:p>
    <w:p w14:paraId="04081AC3" w14:textId="77777777" w:rsidR="005D3DC8" w:rsidRDefault="005D3DC8" w:rsidP="00E8609F">
      <w:pPr>
        <w:autoSpaceDE w:val="0"/>
        <w:autoSpaceDN w:val="0"/>
        <w:adjustRightInd w:val="0"/>
        <w:ind w:firstLine="144"/>
        <w:jc w:val="center"/>
        <w:rPr>
          <w:b/>
          <w:bCs/>
          <w:sz w:val="28"/>
          <w:szCs w:val="28"/>
        </w:rPr>
      </w:pPr>
    </w:p>
    <w:p w14:paraId="471169CE" w14:textId="5E51D292" w:rsidR="00E8609F" w:rsidRDefault="00E8609F" w:rsidP="00E8609F">
      <w:pPr>
        <w:autoSpaceDE w:val="0"/>
        <w:autoSpaceDN w:val="0"/>
        <w:adjustRightInd w:val="0"/>
        <w:ind w:firstLine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Общие положения</w:t>
      </w:r>
    </w:p>
    <w:p w14:paraId="0214EADE" w14:textId="77777777" w:rsidR="00E8609F" w:rsidRDefault="00E8609F" w:rsidP="00E8609F">
      <w:pPr>
        <w:autoSpaceDE w:val="0"/>
        <w:autoSpaceDN w:val="0"/>
        <w:adjustRightInd w:val="0"/>
        <w:ind w:firstLine="144"/>
        <w:rPr>
          <w:b/>
          <w:bCs/>
          <w:sz w:val="28"/>
          <w:szCs w:val="28"/>
        </w:rPr>
      </w:pPr>
    </w:p>
    <w:p w14:paraId="7782F0C1" w14:textId="77777777" w:rsidR="00E8609F" w:rsidRDefault="00E8609F" w:rsidP="00E8609F">
      <w:pPr>
        <w:autoSpaceDE w:val="0"/>
        <w:autoSpaceDN w:val="0"/>
        <w:adjustRightInd w:val="0"/>
        <w:ind w:firstLine="1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Настоящий Кодекс Учреждения разработан в соответствии с действующим Трудовым Кодексом РК, Уставом Учреждения и внутренними документами с учетом признанных мировых стандартов делового поведения и корпоративного управления и отражает видение и понимание Учреждением принципов деловой этики и корпоративных ценностей.</w:t>
      </w:r>
    </w:p>
    <w:p w14:paraId="755B1F76" w14:textId="77777777" w:rsidR="00E8609F" w:rsidRDefault="00E8609F" w:rsidP="00E8609F">
      <w:pPr>
        <w:autoSpaceDE w:val="0"/>
        <w:autoSpaceDN w:val="0"/>
        <w:adjustRightInd w:val="0"/>
        <w:ind w:firstLine="144"/>
        <w:jc w:val="both"/>
        <w:rPr>
          <w:sz w:val="28"/>
          <w:szCs w:val="28"/>
        </w:rPr>
      </w:pPr>
      <w:r>
        <w:rPr>
          <w:sz w:val="28"/>
          <w:szCs w:val="28"/>
        </w:rPr>
        <w:t>3.2. Действие настоящего Кодекса распространяется на всех работников Учреждения независимо от статуса их занимаемой должности.</w:t>
      </w:r>
    </w:p>
    <w:p w14:paraId="43D2F2AB" w14:textId="77777777" w:rsidR="00E8609F" w:rsidRDefault="00E8609F" w:rsidP="00E8609F">
      <w:pPr>
        <w:autoSpaceDE w:val="0"/>
        <w:autoSpaceDN w:val="0"/>
        <w:adjustRightInd w:val="0"/>
        <w:ind w:firstLine="144"/>
        <w:jc w:val="both"/>
        <w:rPr>
          <w:sz w:val="28"/>
          <w:szCs w:val="28"/>
        </w:rPr>
      </w:pPr>
      <w:r>
        <w:rPr>
          <w:sz w:val="28"/>
          <w:szCs w:val="28"/>
        </w:rPr>
        <w:t>3.3. Кодекс применяется наравне с действующими внутренними документами Учреждения.</w:t>
      </w:r>
    </w:p>
    <w:p w14:paraId="0EB46D41" w14:textId="77777777" w:rsidR="00E8609F" w:rsidRDefault="00E8609F" w:rsidP="00E8609F">
      <w:pPr>
        <w:autoSpaceDE w:val="0"/>
        <w:autoSpaceDN w:val="0"/>
        <w:adjustRightInd w:val="0"/>
        <w:ind w:firstLine="144"/>
        <w:jc w:val="both"/>
        <w:rPr>
          <w:color w:val="000000"/>
          <w:spacing w:val="1"/>
          <w:sz w:val="28"/>
          <w:szCs w:val="28"/>
          <w:shd w:val="clear" w:color="auto" w:fill="FFFFFF"/>
        </w:rPr>
      </w:pPr>
    </w:p>
    <w:p w14:paraId="5BE8F177" w14:textId="77777777" w:rsidR="00E8609F" w:rsidRDefault="00E8609F" w:rsidP="00E8609F">
      <w:pPr>
        <w:autoSpaceDE w:val="0"/>
        <w:autoSpaceDN w:val="0"/>
        <w:adjustRightInd w:val="0"/>
        <w:ind w:firstLine="144"/>
        <w:jc w:val="center"/>
        <w:rPr>
          <w:b/>
          <w:color w:val="000000"/>
          <w:spacing w:val="1"/>
          <w:sz w:val="28"/>
          <w:szCs w:val="28"/>
          <w:shd w:val="clear" w:color="auto" w:fill="FFFFFF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>4. Цели Кодекса</w:t>
      </w:r>
    </w:p>
    <w:p w14:paraId="1284388D" w14:textId="77777777" w:rsidR="00E8609F" w:rsidRDefault="00E8609F" w:rsidP="00E8609F">
      <w:pPr>
        <w:autoSpaceDE w:val="0"/>
        <w:autoSpaceDN w:val="0"/>
        <w:adjustRightInd w:val="0"/>
        <w:ind w:firstLine="144"/>
        <w:jc w:val="center"/>
        <w:rPr>
          <w:b/>
          <w:color w:val="000000"/>
          <w:spacing w:val="1"/>
          <w:sz w:val="28"/>
          <w:szCs w:val="28"/>
          <w:shd w:val="clear" w:color="auto" w:fill="FFFFFF"/>
        </w:rPr>
      </w:pPr>
    </w:p>
    <w:p w14:paraId="757A3649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 Закрепление ключевых ценностей, принципов, правил и норм деловой этики, которыми в обязательном порядке руководствуются руководитель и работники Учреждения в своей деятельности как при выполнении должностных обязанностей, так и в повседневных ситуациях;</w:t>
      </w:r>
    </w:p>
    <w:p w14:paraId="6C819025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4.2. установление стандартов поведения, определяющих взаимоотношения внутри коллектива, отношения с сотрудниками, государственными органами, общественностью;</w:t>
      </w:r>
    </w:p>
    <w:p w14:paraId="4183BE92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 развитие единой корпоративной культуры, основанной на высоких этических стандартах, поддержание в коллективе атмосферы доверия, взаимного уважения и порядочности;</w:t>
      </w:r>
    </w:p>
    <w:p w14:paraId="7632CCDD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единообразное понимание и </w:t>
      </w:r>
      <w:proofErr w:type="gramStart"/>
      <w:r>
        <w:rPr>
          <w:sz w:val="28"/>
          <w:szCs w:val="28"/>
        </w:rPr>
        <w:t>исполнение норм деловой этики</w:t>
      </w:r>
      <w:proofErr w:type="gramEnd"/>
      <w:r>
        <w:rPr>
          <w:sz w:val="28"/>
          <w:szCs w:val="28"/>
        </w:rPr>
        <w:t xml:space="preserve"> принятых в Учреждении всеми сотрудниками вне зависимости от занимаемой должности;</w:t>
      </w:r>
    </w:p>
    <w:p w14:paraId="15EA34B9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5.определение</w:t>
      </w:r>
      <w:proofErr w:type="gramEnd"/>
      <w:r>
        <w:rPr>
          <w:sz w:val="28"/>
          <w:szCs w:val="28"/>
        </w:rPr>
        <w:t xml:space="preserve"> общих принципов для предотвращения возможного конфликта интересов.</w:t>
      </w:r>
    </w:p>
    <w:p w14:paraId="3CEA469C" w14:textId="77777777" w:rsidR="005D3DC8" w:rsidRDefault="005D3DC8" w:rsidP="00E860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105A82D" w14:textId="45F757A6" w:rsidR="00E8609F" w:rsidRDefault="00E8609F" w:rsidP="00E860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Принципы корпоративного поведения</w:t>
      </w:r>
    </w:p>
    <w:p w14:paraId="3111BC36" w14:textId="77777777" w:rsidR="00E8609F" w:rsidRDefault="00E8609F" w:rsidP="00E8609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06E32BF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Уважение-уважение к каждому работнику как личности – принцип поведения работников всех уровней. Любой вид дискриминации в Учреждении не допускается;</w:t>
      </w:r>
    </w:p>
    <w:p w14:paraId="6E9D75AB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Доверие-о</w:t>
      </w:r>
      <w:r>
        <w:rPr>
          <w:sz w:val="28"/>
          <w:szCs w:val="28"/>
        </w:rPr>
        <w:t>бъединенные единым командным духом, работники Учреждения дорожат доверием друг друга;</w:t>
      </w:r>
    </w:p>
    <w:p w14:paraId="29B80860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Сотрудничество-</w:t>
      </w:r>
      <w:proofErr w:type="gramStart"/>
      <w:r>
        <w:rPr>
          <w:sz w:val="28"/>
          <w:szCs w:val="28"/>
        </w:rPr>
        <w:t>Учреждение  работает</w:t>
      </w:r>
      <w:proofErr w:type="gramEnd"/>
      <w:r>
        <w:rPr>
          <w:sz w:val="28"/>
          <w:szCs w:val="28"/>
        </w:rPr>
        <w:t xml:space="preserve"> как одна слаженная и сплоченная команда;</w:t>
      </w:r>
    </w:p>
    <w:p w14:paraId="14260A0B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Командный стиль работы-к</w:t>
      </w:r>
      <w:r>
        <w:rPr>
          <w:sz w:val="28"/>
          <w:szCs w:val="28"/>
        </w:rPr>
        <w:t>аждый работник понимает, что специфика деятельности Учреждения требует от него поддержки командного духа и стиля работы, а именно терпимости и уважения чужого мнения, превалирования интересов команды над личными интересами, при выполнении своих обязанностей в коллективе, поддержки деловой и доброжелательной атмосферы в команде, умения управлять эмоциями и не создавать конфликтных ситуаций.</w:t>
      </w:r>
    </w:p>
    <w:p w14:paraId="125C0032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5062FD" w14:textId="77777777" w:rsidR="00E8609F" w:rsidRDefault="00E8609F" w:rsidP="00E860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Корпоративные взаимоотношения и обязательства</w:t>
      </w:r>
    </w:p>
    <w:p w14:paraId="4EF269BD" w14:textId="77777777" w:rsidR="00E8609F" w:rsidRDefault="00E8609F" w:rsidP="00E860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4CF4BBB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отношении работников Учреждение берет на себя следующие обязательства:</w:t>
      </w:r>
    </w:p>
    <w:p w14:paraId="5F991721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исключать любые формы дискриминации или притеснения на рабочем месте, факты оскорбительного или неприемлемого поведения с позиции общечеловеческих морально-этических ценностей;</w:t>
      </w:r>
    </w:p>
    <w:p w14:paraId="0F1930CC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уважать достоинство, права и личную свободу человека, доверительно относиться к работникам, предоставляя каждому равные возможности для реализации собственного потенциала;</w:t>
      </w:r>
    </w:p>
    <w:p w14:paraId="5471B37C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обеспечивать своевременную выплату заработной платы;</w:t>
      </w:r>
    </w:p>
    <w:p w14:paraId="28FF90C9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обеспечивать санитарно-гигиенические </w:t>
      </w:r>
      <w:proofErr w:type="gramStart"/>
      <w:r>
        <w:rPr>
          <w:sz w:val="28"/>
          <w:szCs w:val="28"/>
        </w:rPr>
        <w:t>условия,  безопасность</w:t>
      </w:r>
      <w:proofErr w:type="gramEnd"/>
      <w:r>
        <w:rPr>
          <w:sz w:val="28"/>
          <w:szCs w:val="28"/>
        </w:rPr>
        <w:t xml:space="preserve"> и охрану труда для каждого работника;</w:t>
      </w:r>
    </w:p>
    <w:p w14:paraId="6F6248B5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5) обеспечивать справедливое и честное отношение ко всем работникам, рассматривать конфликты и случаи нарушения работником своих должностных обязанностей, а также настоящего Кодекса, на основании проверенных фактов и достоверной информации;</w:t>
      </w:r>
    </w:p>
    <w:p w14:paraId="288C31DB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6) обеспечивать свободное обращение работников к руководству в случае возникновения такой необходимости;</w:t>
      </w:r>
    </w:p>
    <w:p w14:paraId="256159D4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7) формировать корпоративную культуру и неприемлемость коррупции;</w:t>
      </w:r>
    </w:p>
    <w:p w14:paraId="22BFE77E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8) не разглашать установленную законодательством РК конфиденциальную</w:t>
      </w:r>
    </w:p>
    <w:p w14:paraId="37209F92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информацию, касающуюся работников;</w:t>
      </w:r>
    </w:p>
    <w:p w14:paraId="799672DC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9) не допускать и предотвращать возможные случаи возникновения конфликта интересов (несовместимости должностного положения с частными интересами должностного лица и/или использование должностного положения в личных интересах);</w:t>
      </w:r>
    </w:p>
    <w:p w14:paraId="1BC1656C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10) соблюдать все иные требования трудового законодательства РК.</w:t>
      </w:r>
    </w:p>
    <w:p w14:paraId="655CB1AE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194B0F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Работники Учреждения берут на себя следующие обязательства:</w:t>
      </w:r>
    </w:p>
    <w:p w14:paraId="55615909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1) </w:t>
      </w:r>
      <w:r>
        <w:rPr>
          <w:sz w:val="28"/>
          <w:szCs w:val="28"/>
        </w:rPr>
        <w:t>добросовестно следовать принципам, указанным в настоящем Кодексе, соблюдать инструкции и иные внутренние нормативные документы Учреждения;</w:t>
      </w:r>
    </w:p>
    <w:p w14:paraId="12A19F44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профессионально и эффективно исполнять свои должностные обязанности;</w:t>
      </w:r>
    </w:p>
    <w:p w14:paraId="5D67A3E1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рабочее </w:t>
      </w:r>
      <w:proofErr w:type="gramStart"/>
      <w:r>
        <w:rPr>
          <w:sz w:val="28"/>
          <w:szCs w:val="28"/>
        </w:rPr>
        <w:t>время  иметь</w:t>
      </w:r>
      <w:proofErr w:type="gramEnd"/>
      <w:r>
        <w:rPr>
          <w:sz w:val="28"/>
          <w:szCs w:val="28"/>
        </w:rPr>
        <w:t xml:space="preserve"> аккуратный внешний вид;</w:t>
      </w:r>
    </w:p>
    <w:p w14:paraId="6C06E712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4) не употреблять алкогольные напитки в служебных и иных помещениях Учреждения, а также не находиться в служебных и иных помещениях Учреждения в состоянии алкогольного или наркотического опьянения;</w:t>
      </w:r>
    </w:p>
    <w:p w14:paraId="5FDB92CD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5) не распространять любого рода информацию о ком-либо или о чем-либо, основанную на неточных данных, касающихся самого Учреждения, руководства и коллег;</w:t>
      </w:r>
    </w:p>
    <w:p w14:paraId="059BA6A8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6) вежливо и с уважением относиться к коллегам, быть толерантными, не допускать в общении проявление неуважения и использование ненормативной лексики;</w:t>
      </w:r>
    </w:p>
    <w:p w14:paraId="3F5528E3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7) не допускать в отношении работников Учреждения дискриминации по</w:t>
      </w:r>
    </w:p>
    <w:p w14:paraId="410E6C99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любым мотивам;</w:t>
      </w:r>
    </w:p>
    <w:p w14:paraId="61690525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8) способствовать своим отношением к работе и поведением созданию здорового морально-психологического климата в коллективе, исключая возникновение конфликтных ситуаций;</w:t>
      </w:r>
    </w:p>
    <w:p w14:paraId="14F734EF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9) не разглашать посторонним лицам любую конфиденциальную информацию и избегать обсуждения такой информации;</w:t>
      </w:r>
    </w:p>
    <w:p w14:paraId="6AB67C27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gramStart"/>
      <w:r>
        <w:rPr>
          <w:sz w:val="28"/>
          <w:szCs w:val="28"/>
        </w:rPr>
        <w:t>уведомлять  руководство</w:t>
      </w:r>
      <w:proofErr w:type="gramEnd"/>
      <w:r>
        <w:rPr>
          <w:sz w:val="28"/>
          <w:szCs w:val="28"/>
        </w:rPr>
        <w:t xml:space="preserve"> о попытках посторонних лиц получить доступ к конфиденциальной информации, а также об утрате или утечке</w:t>
      </w:r>
    </w:p>
    <w:p w14:paraId="75C5E15F" w14:textId="77777777" w:rsidR="00E8609F" w:rsidRDefault="00E8609F" w:rsidP="00E8609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sz w:val="28"/>
          <w:szCs w:val="28"/>
        </w:rPr>
        <w:t>конфиденциальной информации, её носителей, ключей и прочих фактах, которые могут привести к несанкционированному разглашению конфиденциальной информации;</w:t>
      </w:r>
      <w:r>
        <w:rPr>
          <w:rFonts w:ascii="TimesNewRomanPSMT" w:hAnsi="TimesNewRomanPSMT" w:cs="TimesNewRomanPSMT"/>
        </w:rPr>
        <w:t xml:space="preserve"> </w:t>
      </w:r>
    </w:p>
    <w:p w14:paraId="4363E75B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</w:rPr>
        <w:t xml:space="preserve">11) </w:t>
      </w:r>
      <w:r>
        <w:rPr>
          <w:sz w:val="28"/>
          <w:szCs w:val="28"/>
        </w:rPr>
        <w:t>работники вне зависимости от их статуса и должности за исполнение</w:t>
      </w:r>
    </w:p>
    <w:p w14:paraId="6AAF72FC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своих функциональных обязанностей не вправе </w:t>
      </w:r>
      <w:proofErr w:type="gramStart"/>
      <w:r>
        <w:rPr>
          <w:sz w:val="28"/>
          <w:szCs w:val="28"/>
        </w:rPr>
        <w:t>принимать  вознаграждение</w:t>
      </w:r>
      <w:proofErr w:type="gramEnd"/>
      <w:r>
        <w:rPr>
          <w:sz w:val="28"/>
          <w:szCs w:val="28"/>
        </w:rPr>
        <w:t xml:space="preserve"> в виде денег, услуг, подарков, за исключением символических знаков внимания, имиджевой продукции и символических сувениров в соответствии с общепринятыми нормами вежливости.</w:t>
      </w:r>
    </w:p>
    <w:p w14:paraId="67DB2116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12) соблюдать иные требования, предусмотренные настоящим Кодексом, внутренними документами Учреждения и трудовым законодательством РК.</w:t>
      </w:r>
    </w:p>
    <w:p w14:paraId="5C912647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76511A" w14:textId="77777777" w:rsidR="00E8609F" w:rsidRDefault="00E8609F" w:rsidP="00E860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b/>
          <w:bCs/>
          <w:sz w:val="28"/>
          <w:szCs w:val="28"/>
        </w:rPr>
        <w:t>Принципы распространения и применения Кодекса</w:t>
      </w:r>
    </w:p>
    <w:p w14:paraId="21122E16" w14:textId="77777777" w:rsidR="00E8609F" w:rsidRDefault="00E8609F" w:rsidP="00E860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7EBB16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Обязательность- н</w:t>
      </w:r>
      <w:r>
        <w:rPr>
          <w:sz w:val="28"/>
          <w:szCs w:val="28"/>
        </w:rPr>
        <w:t>астоящий Кодекс является внутренним нормативным документом Учреждения, обязательным для исполнения всеми работниками Учреждения любого уровня.</w:t>
      </w:r>
    </w:p>
    <w:p w14:paraId="05DC2492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73A5E4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Открытость- </w:t>
      </w:r>
      <w:r>
        <w:rPr>
          <w:sz w:val="28"/>
          <w:szCs w:val="28"/>
        </w:rPr>
        <w:t xml:space="preserve">Кодекс является открытым документом и </w:t>
      </w:r>
      <w:proofErr w:type="gramStart"/>
      <w:r>
        <w:rPr>
          <w:sz w:val="28"/>
          <w:szCs w:val="28"/>
        </w:rPr>
        <w:t>свободно  распространяется</w:t>
      </w:r>
      <w:proofErr w:type="gramEnd"/>
      <w:r>
        <w:rPr>
          <w:sz w:val="28"/>
          <w:szCs w:val="28"/>
        </w:rPr>
        <w:t xml:space="preserve"> в Учреждении. </w:t>
      </w:r>
    </w:p>
    <w:p w14:paraId="14B00628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E8D657" w14:textId="77777777" w:rsidR="00E8609F" w:rsidRDefault="00E8609F" w:rsidP="00E8609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Ознакомление:</w:t>
      </w:r>
    </w:p>
    <w:p w14:paraId="6273AF14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Кадровая служба должна обеспечить:</w:t>
      </w:r>
    </w:p>
    <w:p w14:paraId="0B108C8D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в отношении действующих работников – ознакомление с Кодексом не позднее 2 (двух) месяцев с даты его введения в действие.</w:t>
      </w:r>
    </w:p>
    <w:p w14:paraId="14ECC17C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отношении новых работников – ознакомление с Кодексом при принятии на работу.  </w:t>
      </w:r>
    </w:p>
    <w:p w14:paraId="59C777BB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при ознакомлении с Кодексом каждый работник Учреждения подписывает обязательство о принятии и соблюдении Кодекса (далее Обязательство) по форме в Приложений №1.  Подписанное Обязательство передается в кадровую службу и хранится в личном деле работника.</w:t>
      </w:r>
    </w:p>
    <w:p w14:paraId="544917ED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27B485" w14:textId="77777777" w:rsidR="00E8609F" w:rsidRDefault="00E8609F" w:rsidP="00E860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Ответственность</w:t>
      </w:r>
    </w:p>
    <w:p w14:paraId="7545087D" w14:textId="77777777" w:rsidR="00E8609F" w:rsidRDefault="00E8609F" w:rsidP="00E8609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46389C2" w14:textId="5974D434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Каждый работник несет персональную ответственность за соблюдение норм Кодекса в рамках своего поведения.</w:t>
      </w:r>
    </w:p>
    <w:p w14:paraId="29A8DC7A" w14:textId="1EF6A69C" w:rsidR="00E8609F" w:rsidRDefault="00E8609F" w:rsidP="00E8609F">
      <w:pPr>
        <w:autoSpaceDE w:val="0"/>
        <w:autoSpaceDN w:val="0"/>
        <w:adjustRightInd w:val="0"/>
        <w:rPr>
          <w:sz w:val="28"/>
          <w:szCs w:val="28"/>
        </w:rPr>
      </w:pPr>
    </w:p>
    <w:p w14:paraId="7762630B" w14:textId="77777777" w:rsidR="00E8609F" w:rsidRDefault="00E8609F" w:rsidP="00E8609F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14:paraId="4E1EF7AE" w14:textId="77777777" w:rsidR="00E8609F" w:rsidRDefault="00E8609F" w:rsidP="00E8609F">
      <w:pPr>
        <w:autoSpaceDE w:val="0"/>
        <w:autoSpaceDN w:val="0"/>
        <w:adjustRightInd w:val="0"/>
        <w:rPr>
          <w:sz w:val="28"/>
          <w:szCs w:val="28"/>
        </w:rPr>
      </w:pPr>
    </w:p>
    <w:p w14:paraId="1510B35E" w14:textId="77777777" w:rsidR="00E8609F" w:rsidRDefault="00E8609F" w:rsidP="00E860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14:paraId="3CBDD8DE" w14:textId="77777777" w:rsidR="00E8609F" w:rsidRDefault="00E8609F" w:rsidP="00E860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(обязательное)</w:t>
      </w:r>
    </w:p>
    <w:p w14:paraId="5A358D92" w14:textId="77777777" w:rsidR="00E8609F" w:rsidRDefault="00E8609F" w:rsidP="00E860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Обязательство о принятии и соблюдении</w:t>
      </w:r>
    </w:p>
    <w:p w14:paraId="5384FA79" w14:textId="77777777" w:rsidR="00E8609F" w:rsidRDefault="00E8609F" w:rsidP="00E860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Кодекса корпоративной этики </w:t>
      </w:r>
    </w:p>
    <w:p w14:paraId="2F89C508" w14:textId="77777777" w:rsidR="00E8609F" w:rsidRDefault="00E8609F" w:rsidP="00E86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Коммунального государственного учреждения</w:t>
      </w:r>
    </w:p>
    <w:p w14:paraId="53588BE9" w14:textId="77777777" w:rsidR="00E8609F" w:rsidRDefault="00E8609F" w:rsidP="00E86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«Дом ребенка»</w:t>
      </w:r>
    </w:p>
    <w:p w14:paraId="06FC58D8" w14:textId="77777777" w:rsidR="00E8609F" w:rsidRDefault="00E8609F" w:rsidP="00E86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Коммунального государственного учреждения</w:t>
      </w:r>
    </w:p>
    <w:p w14:paraId="19E8F8DD" w14:textId="77777777" w:rsidR="00E8609F" w:rsidRDefault="00E8609F" w:rsidP="00E86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здравоохранения</w:t>
      </w:r>
    </w:p>
    <w:p w14:paraId="199FF813" w14:textId="77777777" w:rsidR="00E8609F" w:rsidRDefault="00E8609F" w:rsidP="00E86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Северо-Казахстанской области»</w:t>
      </w:r>
    </w:p>
    <w:p w14:paraId="28FCB6D0" w14:textId="77777777" w:rsidR="00E8609F" w:rsidRDefault="00E8609F" w:rsidP="00E8609F">
      <w:pPr>
        <w:jc w:val="both"/>
        <w:rPr>
          <w:b/>
          <w:sz w:val="28"/>
          <w:szCs w:val="28"/>
        </w:rPr>
      </w:pPr>
    </w:p>
    <w:p w14:paraId="01FE0F1A" w14:textId="77777777" w:rsidR="00E8609F" w:rsidRDefault="00E8609F" w:rsidP="00E860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A95FB24" w14:textId="77777777" w:rsidR="00E8609F" w:rsidRDefault="00E8609F" w:rsidP="00E8609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Я,_______________________________________________________________________________________________________________________________</w:t>
      </w:r>
    </w:p>
    <w:p w14:paraId="36D04B61" w14:textId="77777777" w:rsidR="00E8609F" w:rsidRDefault="00E8609F" w:rsidP="00E8609F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(Ф.И.О., должность)</w:t>
      </w:r>
    </w:p>
    <w:p w14:paraId="6FE894A7" w14:textId="77777777" w:rsidR="00E8609F" w:rsidRDefault="00E8609F" w:rsidP="00E8609F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14:paraId="489BC613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полностью ознакомлен(а) с Кодексом корпоративной этики (далее – Кодекс) Учреждения и понял(а) политику, принципы и ценности Учреждения в отношении корпоративной деловой этики и поведения. Я выражаю согласие с Кодексом и беру на себя обязательство выполнять требования Кодекса и руководствоваться им при принятии решений в своей профессиональной деятельности.</w:t>
      </w:r>
    </w:p>
    <w:p w14:paraId="1B0AA70A" w14:textId="77777777" w:rsidR="00E8609F" w:rsidRDefault="00E8609F" w:rsidP="00E86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 осознаю и принимаю персональную ответственность за нарушение мной Кодекса и иных внутренних нормативных документов КГУ «Дом ребенка» КГУ «Управление здравоохранения СКО» и знаю, что обязан(а) уведомить непосредственное руководство о таком нарушении.</w:t>
      </w:r>
    </w:p>
    <w:p w14:paraId="02B6DFD6" w14:textId="77777777" w:rsidR="00E8609F" w:rsidRDefault="00E8609F" w:rsidP="00E8609F">
      <w:pPr>
        <w:autoSpaceDE w:val="0"/>
        <w:autoSpaceDN w:val="0"/>
        <w:adjustRightInd w:val="0"/>
        <w:rPr>
          <w:sz w:val="28"/>
          <w:szCs w:val="28"/>
        </w:rPr>
      </w:pPr>
    </w:p>
    <w:p w14:paraId="5AAE158B" w14:textId="77777777" w:rsidR="00396A19" w:rsidRDefault="00396A19"/>
    <w:sectPr w:rsidR="00396A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90CE4" w14:textId="77777777" w:rsidR="00ED34D3" w:rsidRDefault="00ED34D3" w:rsidP="00445281">
      <w:r>
        <w:separator/>
      </w:r>
    </w:p>
  </w:endnote>
  <w:endnote w:type="continuationSeparator" w:id="0">
    <w:p w14:paraId="77AD85B1" w14:textId="77777777" w:rsidR="00ED34D3" w:rsidRDefault="00ED34D3" w:rsidP="0044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8873658"/>
      <w:docPartObj>
        <w:docPartGallery w:val="Page Numbers (Bottom of Page)"/>
        <w:docPartUnique/>
      </w:docPartObj>
    </w:sdtPr>
    <w:sdtContent>
      <w:p w14:paraId="1428066E" w14:textId="2466D988" w:rsidR="00445281" w:rsidRDefault="004452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064991" w14:textId="77777777" w:rsidR="00445281" w:rsidRDefault="004452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52FE8" w14:textId="77777777" w:rsidR="00ED34D3" w:rsidRDefault="00ED34D3" w:rsidP="00445281">
      <w:r>
        <w:separator/>
      </w:r>
    </w:p>
  </w:footnote>
  <w:footnote w:type="continuationSeparator" w:id="0">
    <w:p w14:paraId="6B045609" w14:textId="77777777" w:rsidR="00ED34D3" w:rsidRDefault="00ED34D3" w:rsidP="0044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E5"/>
    <w:rsid w:val="00396A19"/>
    <w:rsid w:val="00445281"/>
    <w:rsid w:val="005D3DC8"/>
    <w:rsid w:val="007C5AE5"/>
    <w:rsid w:val="00E8609F"/>
    <w:rsid w:val="00E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C6DF"/>
  <w15:chartTrackingRefBased/>
  <w15:docId w15:val="{ACBAF0DF-F79E-47A6-BB17-7773B919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09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45281"/>
  </w:style>
  <w:style w:type="paragraph" w:styleId="a4">
    <w:name w:val="List Paragraph"/>
    <w:basedOn w:val="a"/>
    <w:uiPriority w:val="34"/>
    <w:qFormat/>
    <w:rsid w:val="004452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52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5281"/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styleId="a7">
    <w:name w:val="footer"/>
    <w:basedOn w:val="a"/>
    <w:link w:val="a8"/>
    <w:uiPriority w:val="99"/>
    <w:unhideWhenUsed/>
    <w:rsid w:val="004452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5281"/>
    <w:rPr>
      <w:rFonts w:ascii="Times New Roman" w:eastAsia="Batang" w:hAnsi="Times New Roman" w:cs="Times New Roman"/>
      <w:sz w:val="24"/>
      <w:szCs w:val="24"/>
      <w:lang w:val="ru-R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CA5D-5AF5-4D64-9736-133B1F8B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2023-07-24T06:04:00Z</dcterms:created>
  <dcterms:modified xsi:type="dcterms:W3CDTF">2023-07-24T06:18:00Z</dcterms:modified>
</cp:coreProperties>
</file>